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89B" w:rsidRDefault="0019489B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19489B" w:rsidRDefault="0019489B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19489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9489B" w:rsidRDefault="0019489B">
            <w:pPr>
              <w:pStyle w:val="ConsPlusNormal"/>
            </w:pPr>
            <w:r>
              <w:t>24 апреля 1995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9489B" w:rsidRDefault="0019489B">
            <w:pPr>
              <w:pStyle w:val="ConsPlusNormal"/>
              <w:jc w:val="right"/>
            </w:pPr>
            <w:r>
              <w:t>N 52-ФЗ</w:t>
            </w:r>
          </w:p>
        </w:tc>
      </w:tr>
    </w:tbl>
    <w:p w:rsidR="0019489B" w:rsidRDefault="0019489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9489B" w:rsidRDefault="0019489B">
      <w:pPr>
        <w:pStyle w:val="ConsPlusNormal"/>
      </w:pPr>
    </w:p>
    <w:p w:rsidR="0019489B" w:rsidRDefault="0019489B">
      <w:pPr>
        <w:pStyle w:val="ConsPlusTitle"/>
        <w:jc w:val="center"/>
      </w:pPr>
      <w:r>
        <w:t>РОССИЙСКАЯ ФЕДЕРАЦИЯ</w:t>
      </w:r>
    </w:p>
    <w:p w:rsidR="0019489B" w:rsidRDefault="0019489B">
      <w:pPr>
        <w:pStyle w:val="ConsPlusTitle"/>
        <w:jc w:val="center"/>
      </w:pPr>
    </w:p>
    <w:p w:rsidR="0019489B" w:rsidRDefault="0019489B">
      <w:pPr>
        <w:pStyle w:val="ConsPlusTitle"/>
        <w:jc w:val="center"/>
      </w:pPr>
      <w:r>
        <w:t>ФЕДЕРАЛЬНЫЙ ЗАКОН</w:t>
      </w:r>
    </w:p>
    <w:p w:rsidR="0019489B" w:rsidRDefault="0019489B">
      <w:pPr>
        <w:pStyle w:val="ConsPlusTitle"/>
        <w:jc w:val="center"/>
      </w:pPr>
    </w:p>
    <w:p w:rsidR="0019489B" w:rsidRDefault="0019489B">
      <w:pPr>
        <w:pStyle w:val="ConsPlusTitle"/>
        <w:jc w:val="center"/>
      </w:pPr>
      <w:r>
        <w:t>О ЖИВОТНОМ МИРЕ</w:t>
      </w:r>
    </w:p>
    <w:p w:rsidR="0019489B" w:rsidRDefault="0019489B">
      <w:pPr>
        <w:pStyle w:val="ConsPlusNormal"/>
      </w:pPr>
    </w:p>
    <w:p w:rsidR="0019489B" w:rsidRDefault="0019489B">
      <w:pPr>
        <w:pStyle w:val="ConsPlusNormal"/>
        <w:jc w:val="right"/>
      </w:pPr>
      <w:proofErr w:type="gramStart"/>
      <w:r>
        <w:t>Принят</w:t>
      </w:r>
      <w:proofErr w:type="gramEnd"/>
    </w:p>
    <w:p w:rsidR="0019489B" w:rsidRDefault="0019489B">
      <w:pPr>
        <w:pStyle w:val="ConsPlusNormal"/>
        <w:jc w:val="right"/>
      </w:pPr>
      <w:r>
        <w:t>Государственной Думой</w:t>
      </w:r>
    </w:p>
    <w:p w:rsidR="0019489B" w:rsidRDefault="0019489B">
      <w:pPr>
        <w:pStyle w:val="ConsPlusNormal"/>
        <w:jc w:val="right"/>
      </w:pPr>
      <w:r>
        <w:t>22 марта 1995 года</w:t>
      </w:r>
    </w:p>
    <w:p w:rsidR="0019489B" w:rsidRDefault="0019489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19489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9489B" w:rsidRDefault="0019489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9489B" w:rsidRDefault="0019489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Федеральных законов от 11.11.2003 </w:t>
            </w:r>
            <w:hyperlink r:id="rId6" w:history="1">
              <w:r>
                <w:rPr>
                  <w:color w:val="0000FF"/>
                </w:rPr>
                <w:t>N 148-ФЗ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19489B" w:rsidRDefault="0019489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02.11.2004 </w:t>
            </w:r>
            <w:hyperlink r:id="rId7" w:history="1">
              <w:r>
                <w:rPr>
                  <w:color w:val="0000FF"/>
                </w:rPr>
                <w:t>N 127-ФЗ</w:t>
              </w:r>
            </w:hyperlink>
            <w:r>
              <w:rPr>
                <w:color w:val="392C69"/>
              </w:rPr>
              <w:t xml:space="preserve">, от 29.12.2004 </w:t>
            </w:r>
            <w:hyperlink r:id="rId8" w:history="1">
              <w:r>
                <w:rPr>
                  <w:color w:val="0000FF"/>
                </w:rPr>
                <w:t>N 199-ФЗ</w:t>
              </w:r>
            </w:hyperlink>
            <w:r>
              <w:rPr>
                <w:color w:val="392C69"/>
              </w:rPr>
              <w:t xml:space="preserve">, от 31.12.2005 </w:t>
            </w:r>
            <w:hyperlink r:id="rId9" w:history="1">
              <w:r>
                <w:rPr>
                  <w:color w:val="0000FF"/>
                </w:rPr>
                <w:t>N 199-ФЗ</w:t>
              </w:r>
            </w:hyperlink>
            <w:r>
              <w:rPr>
                <w:color w:val="392C69"/>
              </w:rPr>
              <w:t>,</w:t>
            </w:r>
          </w:p>
          <w:p w:rsidR="0019489B" w:rsidRDefault="0019489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18.12.2006 </w:t>
            </w:r>
            <w:hyperlink r:id="rId10" w:history="1">
              <w:r>
                <w:rPr>
                  <w:color w:val="0000FF"/>
                </w:rPr>
                <w:t>N 232-ФЗ</w:t>
              </w:r>
            </w:hyperlink>
            <w:r>
              <w:rPr>
                <w:color w:val="392C69"/>
              </w:rPr>
              <w:t xml:space="preserve">, от 29.12.2006 </w:t>
            </w:r>
            <w:hyperlink r:id="rId11" w:history="1">
              <w:r>
                <w:rPr>
                  <w:color w:val="0000FF"/>
                </w:rPr>
                <w:t>N 258-ФЗ</w:t>
              </w:r>
            </w:hyperlink>
            <w:r>
              <w:rPr>
                <w:color w:val="392C69"/>
              </w:rPr>
              <w:t xml:space="preserve">, от 20.04.2007 </w:t>
            </w:r>
            <w:hyperlink r:id="rId12" w:history="1">
              <w:r>
                <w:rPr>
                  <w:color w:val="0000FF"/>
                </w:rPr>
                <w:t>N 57-ФЗ</w:t>
              </w:r>
            </w:hyperlink>
            <w:r>
              <w:rPr>
                <w:color w:val="392C69"/>
              </w:rPr>
              <w:t>,</w:t>
            </w:r>
          </w:p>
          <w:p w:rsidR="0019489B" w:rsidRDefault="0019489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06.12.2007 </w:t>
            </w:r>
            <w:hyperlink r:id="rId13" w:history="1">
              <w:r>
                <w:rPr>
                  <w:color w:val="0000FF"/>
                </w:rPr>
                <w:t>N 333-ФЗ</w:t>
              </w:r>
            </w:hyperlink>
            <w:r>
              <w:rPr>
                <w:color w:val="392C69"/>
              </w:rPr>
              <w:t xml:space="preserve">, от 23.07.2008 </w:t>
            </w:r>
            <w:hyperlink r:id="rId14" w:history="1">
              <w:r>
                <w:rPr>
                  <w:color w:val="0000FF"/>
                </w:rPr>
                <w:t>N 160-ФЗ</w:t>
              </w:r>
            </w:hyperlink>
            <w:r>
              <w:rPr>
                <w:color w:val="392C69"/>
              </w:rPr>
              <w:t xml:space="preserve">, от 03.12.2008 </w:t>
            </w:r>
            <w:hyperlink r:id="rId15" w:history="1">
              <w:r>
                <w:rPr>
                  <w:color w:val="0000FF"/>
                </w:rPr>
                <w:t>N 250-ФЗ</w:t>
              </w:r>
            </w:hyperlink>
            <w:r>
              <w:rPr>
                <w:color w:val="392C69"/>
              </w:rPr>
              <w:t>,</w:t>
            </w:r>
          </w:p>
          <w:p w:rsidR="0019489B" w:rsidRDefault="0019489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30.12.2008 </w:t>
            </w:r>
            <w:hyperlink r:id="rId16" w:history="1">
              <w:r>
                <w:rPr>
                  <w:color w:val="0000FF"/>
                </w:rPr>
                <w:t>N 309-ФЗ</w:t>
              </w:r>
            </w:hyperlink>
            <w:r>
              <w:rPr>
                <w:color w:val="392C69"/>
              </w:rPr>
              <w:t xml:space="preserve">, от 14.03.2009 </w:t>
            </w:r>
            <w:hyperlink r:id="rId17" w:history="1">
              <w:r>
                <w:rPr>
                  <w:color w:val="0000FF"/>
                </w:rPr>
                <w:t>N 32-ФЗ</w:t>
              </w:r>
            </w:hyperlink>
            <w:r>
              <w:rPr>
                <w:color w:val="392C69"/>
              </w:rPr>
              <w:t xml:space="preserve">, от 24.07.2009 </w:t>
            </w:r>
            <w:hyperlink r:id="rId18" w:history="1">
              <w:r>
                <w:rPr>
                  <w:color w:val="0000FF"/>
                </w:rPr>
                <w:t>N 209-ФЗ</w:t>
              </w:r>
            </w:hyperlink>
            <w:r>
              <w:rPr>
                <w:color w:val="392C69"/>
              </w:rPr>
              <w:t>,</w:t>
            </w:r>
          </w:p>
          <w:p w:rsidR="0019489B" w:rsidRDefault="0019489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28.12.2010 </w:t>
            </w:r>
            <w:hyperlink r:id="rId19" w:history="1">
              <w:r>
                <w:rPr>
                  <w:color w:val="0000FF"/>
                </w:rPr>
                <w:t>N 420-ФЗ</w:t>
              </w:r>
            </w:hyperlink>
            <w:r>
              <w:rPr>
                <w:color w:val="392C69"/>
              </w:rPr>
              <w:t xml:space="preserve">, от 18.07.2011 </w:t>
            </w:r>
            <w:hyperlink r:id="rId20" w:history="1">
              <w:r>
                <w:rPr>
                  <w:color w:val="0000FF"/>
                </w:rPr>
                <w:t>N 242-ФЗ</w:t>
              </w:r>
            </w:hyperlink>
            <w:r>
              <w:rPr>
                <w:color w:val="392C69"/>
              </w:rPr>
              <w:t xml:space="preserve">, от 21.11.2011 </w:t>
            </w:r>
            <w:hyperlink r:id="rId21" w:history="1">
              <w:r>
                <w:rPr>
                  <w:color w:val="0000FF"/>
                </w:rPr>
                <w:t>N 331-ФЗ</w:t>
              </w:r>
            </w:hyperlink>
            <w:r>
              <w:rPr>
                <w:color w:val="392C69"/>
              </w:rPr>
              <w:t>,</w:t>
            </w:r>
          </w:p>
          <w:p w:rsidR="0019489B" w:rsidRDefault="0019489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07.05.2013 </w:t>
            </w:r>
            <w:hyperlink r:id="rId22" w:history="1">
              <w:r>
                <w:rPr>
                  <w:color w:val="0000FF"/>
                </w:rPr>
                <w:t>N 104-ФЗ</w:t>
              </w:r>
            </w:hyperlink>
            <w:r>
              <w:rPr>
                <w:color w:val="392C69"/>
              </w:rPr>
              <w:t xml:space="preserve">, от 13.07.2015 </w:t>
            </w:r>
            <w:hyperlink r:id="rId23" w:history="1">
              <w:r>
                <w:rPr>
                  <w:color w:val="0000FF"/>
                </w:rPr>
                <w:t>N 233-ФЗ</w:t>
              </w:r>
            </w:hyperlink>
            <w:r>
              <w:rPr>
                <w:color w:val="392C69"/>
              </w:rPr>
              <w:t xml:space="preserve">, от 13.07.2015 </w:t>
            </w:r>
            <w:hyperlink r:id="rId24" w:history="1">
              <w:r>
                <w:rPr>
                  <w:color w:val="0000FF"/>
                </w:rPr>
                <w:t>N 244-ФЗ</w:t>
              </w:r>
            </w:hyperlink>
            <w:r>
              <w:rPr>
                <w:color w:val="392C69"/>
              </w:rPr>
              <w:t>,</w:t>
            </w:r>
          </w:p>
          <w:p w:rsidR="0019489B" w:rsidRDefault="0019489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03.07.2016 </w:t>
            </w:r>
            <w:hyperlink r:id="rId25" w:history="1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26" w:history="1">
              <w:r>
                <w:rPr>
                  <w:color w:val="0000FF"/>
                </w:rPr>
                <w:t>N 349-ФЗ</w:t>
              </w:r>
            </w:hyperlink>
            <w:r>
              <w:rPr>
                <w:color w:val="392C69"/>
              </w:rPr>
              <w:t xml:space="preserve">, от 27.06.2018 </w:t>
            </w:r>
            <w:hyperlink r:id="rId27" w:history="1">
              <w:r>
                <w:rPr>
                  <w:color w:val="0000FF"/>
                </w:rPr>
                <w:t>N 164-ФЗ</w:t>
              </w:r>
            </w:hyperlink>
            <w:r>
              <w:rPr>
                <w:color w:val="392C69"/>
              </w:rPr>
              <w:t>,</w:t>
            </w:r>
          </w:p>
          <w:p w:rsidR="0019489B" w:rsidRDefault="0019489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03.08.2018 </w:t>
            </w:r>
            <w:hyperlink r:id="rId28" w:history="1">
              <w:r>
                <w:rPr>
                  <w:color w:val="0000FF"/>
                </w:rPr>
                <w:t>N 321-ФЗ</w:t>
              </w:r>
            </w:hyperlink>
            <w:r>
              <w:rPr>
                <w:color w:val="392C69"/>
              </w:rPr>
              <w:t xml:space="preserve">, от 25.12.2018 </w:t>
            </w:r>
            <w:hyperlink r:id="rId29" w:history="1">
              <w:r>
                <w:rPr>
                  <w:color w:val="0000FF"/>
                </w:rPr>
                <w:t>N 475-ФЗ</w:t>
              </w:r>
            </w:hyperlink>
            <w:r>
              <w:rPr>
                <w:color w:val="392C69"/>
              </w:rPr>
              <w:t xml:space="preserve">, от 18.02.2020 </w:t>
            </w:r>
            <w:hyperlink r:id="rId30" w:history="1">
              <w:r>
                <w:rPr>
                  <w:color w:val="0000FF"/>
                </w:rPr>
                <w:t>N 26-ФЗ</w:t>
              </w:r>
            </w:hyperlink>
            <w:r>
              <w:rPr>
                <w:color w:val="392C69"/>
              </w:rPr>
              <w:t>,</w:t>
            </w:r>
          </w:p>
          <w:p w:rsidR="0019489B" w:rsidRDefault="0019489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24.04.2020 </w:t>
            </w:r>
            <w:hyperlink r:id="rId31" w:history="1">
              <w:r>
                <w:rPr>
                  <w:color w:val="0000FF"/>
                </w:rPr>
                <w:t>N 147-ФЗ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19489B" w:rsidRDefault="0019489B">
      <w:pPr>
        <w:pStyle w:val="ConsPlusNormal"/>
        <w:jc w:val="center"/>
      </w:pPr>
    </w:p>
    <w:p w:rsidR="0019489B" w:rsidRDefault="0019489B">
      <w:pPr>
        <w:pStyle w:val="ConsPlusNormal"/>
        <w:ind w:firstLine="540"/>
        <w:jc w:val="both"/>
      </w:pPr>
      <w:r>
        <w:t>Животный мир является достоянием народов Российской Федерации, неотъемлемым элементом природной среды и биологического разнообразия Земли, возобновляющимся природным ресурсом, важным регулирующим и стабилизирующим компонентом биосферы, всемерно охраняемым и рационально используемым для удовлетворения духовных и материальных потребностей граждан Российской Федерации.</w:t>
      </w:r>
    </w:p>
    <w:p w:rsidR="0019489B" w:rsidRDefault="0019489B">
      <w:pPr>
        <w:pStyle w:val="ConsPlusNormal"/>
      </w:pPr>
    </w:p>
    <w:p w:rsidR="0019489B" w:rsidRDefault="0019489B">
      <w:pPr>
        <w:pStyle w:val="ConsPlusTitle"/>
        <w:jc w:val="center"/>
        <w:outlineLvl w:val="0"/>
      </w:pPr>
      <w:r>
        <w:t>Глава I. ОБЩИЕ ПОЛОЖЕНИЯ</w:t>
      </w:r>
    </w:p>
    <w:p w:rsidR="0019489B" w:rsidRDefault="0019489B">
      <w:pPr>
        <w:pStyle w:val="ConsPlusNormal"/>
      </w:pPr>
    </w:p>
    <w:p w:rsidR="0019489B" w:rsidRDefault="0019489B">
      <w:pPr>
        <w:pStyle w:val="ConsPlusTitle"/>
        <w:ind w:firstLine="540"/>
        <w:jc w:val="both"/>
        <w:outlineLvl w:val="1"/>
      </w:pPr>
      <w:r>
        <w:t>Статья 1. Основные понятия</w:t>
      </w:r>
    </w:p>
    <w:p w:rsidR="0019489B" w:rsidRDefault="0019489B">
      <w:pPr>
        <w:pStyle w:val="ConsPlusNormal"/>
      </w:pPr>
    </w:p>
    <w:p w:rsidR="0019489B" w:rsidRDefault="0019489B">
      <w:pPr>
        <w:pStyle w:val="ConsPlusNormal"/>
        <w:ind w:firstLine="540"/>
        <w:jc w:val="both"/>
      </w:pPr>
      <w:r>
        <w:t>В целях настоящего Федерального закона применяются следующие основные понятия: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животный мир - совокупность живых организмов всех видов диких животных, постоянно или временно населяющих территорию Российской Федерации и находящихся в состоянии естественной свободы, а также относящихся к природным ресурсам континентального шельфа и исключительной экономической зоны Российской Федерации;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объект животного мира - организм животного происхождения (дикое животное);</w:t>
      </w:r>
    </w:p>
    <w:p w:rsidR="0019489B" w:rsidRDefault="0019489B">
      <w:pPr>
        <w:pStyle w:val="ConsPlusNormal"/>
        <w:jc w:val="both"/>
      </w:pPr>
      <w:r>
        <w:t xml:space="preserve">(в ред. Федерального </w:t>
      </w:r>
      <w:hyperlink r:id="rId32" w:history="1">
        <w:r>
          <w:rPr>
            <w:color w:val="0000FF"/>
          </w:rPr>
          <w:t>закона</w:t>
        </w:r>
      </w:hyperlink>
      <w:r>
        <w:t xml:space="preserve"> от 24.07.2009 N 209-ФЗ)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биологическое разнообразие животного мира - разнообразие объектов животного мира в рамках одного вида, между видами и в экологических системах;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генетические ресурсы животного мира - часть биологических ресурсов, включающая генетический материал животного происхождения, содержащий функциональные единицы наследственности;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lastRenderedPageBreak/>
        <w:t>устойчивое существование животного мира - существование объектов животного мира в течение неопределенно длительного времени;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использование объектов животного мира - изучение, добыча объектов животного мира или получение иными способами пользы от указанных объектов для удовлетворения материальных или духовных потребностей человека с изъятием их из среды обитания или без такового;</w:t>
      </w:r>
    </w:p>
    <w:p w:rsidR="0019489B" w:rsidRDefault="0019489B">
      <w:pPr>
        <w:pStyle w:val="ConsPlusNormal"/>
        <w:jc w:val="both"/>
      </w:pPr>
      <w:r>
        <w:t xml:space="preserve">(в ред. Федерального </w:t>
      </w:r>
      <w:hyperlink r:id="rId33" w:history="1">
        <w:r>
          <w:rPr>
            <w:color w:val="0000FF"/>
          </w:rPr>
          <w:t>закона</w:t>
        </w:r>
      </w:hyperlink>
      <w:r>
        <w:t xml:space="preserve"> от 24.07.2009 N 209-ФЗ)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устойчивое использование объектов животного мира - использование объектов животного мира, которое не приводит в долгосрочной перспективе к истощению биологического разнообразия животного мира и при котором сохраняется способность животного мира к воспроизводству и устойчивому существованию;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среда обитания животного мира - природная среда, в которой объекты животного мира обитают в состоянии естественной свободы;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охрана животного мира - деятельность, направленная на сохранение биологического разнообразия и обеспечение устойчивого существования животного мира, а также на создание условий для устойчивого использования и воспроизводства объектов животного мира;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охрана среды обитания животного мира - деятельность, направленная на сохранение или восстановление условий устойчивого существования и воспроизводства объектов животного мира;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пользование животным миром - юридически обусловленная деятельность граждан, индивидуальных предпринимателей и юридических лиц по использованию объектов животного мира;</w:t>
      </w:r>
    </w:p>
    <w:p w:rsidR="0019489B" w:rsidRDefault="0019489B">
      <w:pPr>
        <w:pStyle w:val="ConsPlusNormal"/>
        <w:jc w:val="both"/>
      </w:pPr>
      <w:r>
        <w:t xml:space="preserve">(в ред. Федерального </w:t>
      </w:r>
      <w:hyperlink r:id="rId34" w:history="1">
        <w:r>
          <w:rPr>
            <w:color w:val="0000FF"/>
          </w:rPr>
          <w:t>закона</w:t>
        </w:r>
      </w:hyperlink>
      <w:r>
        <w:t xml:space="preserve"> от 11.11.2003 N 148-ФЗ)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пользователи животным миром - граждане, индивидуальные предприниматели и юридические лица, которым законами и иными нормативными правовыми актами Российской Федерации и законами и иными нормативными правовыми актами субъектов Российской Федерации предоставлена возможность пользоваться животным миром;</w:t>
      </w:r>
    </w:p>
    <w:p w:rsidR="0019489B" w:rsidRDefault="0019489B">
      <w:pPr>
        <w:pStyle w:val="ConsPlusNormal"/>
        <w:jc w:val="both"/>
      </w:pPr>
      <w:r>
        <w:t xml:space="preserve">(в ред. Федерального </w:t>
      </w:r>
      <w:hyperlink r:id="rId35" w:history="1">
        <w:r>
          <w:rPr>
            <w:color w:val="0000FF"/>
          </w:rPr>
          <w:t>закона</w:t>
        </w:r>
      </w:hyperlink>
      <w:r>
        <w:t xml:space="preserve"> от 11.11.2003 N 148-ФЗ)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 xml:space="preserve">абзацы четырнадцатый - шестнадцатый утратили силу с 1 апреля 2010 года. - Федеральный </w:t>
      </w:r>
      <w:hyperlink r:id="rId36" w:history="1">
        <w:r>
          <w:rPr>
            <w:color w:val="0000FF"/>
          </w:rPr>
          <w:t>закон</w:t>
        </w:r>
      </w:hyperlink>
      <w:r>
        <w:t xml:space="preserve"> от 24.07.2009 N 209-ФЗ;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 xml:space="preserve">абзац утратил силу с 1 августа 2011 года. - Федеральный </w:t>
      </w:r>
      <w:hyperlink r:id="rId37" w:history="1">
        <w:r>
          <w:rPr>
            <w:color w:val="0000FF"/>
          </w:rPr>
          <w:t>закон</w:t>
        </w:r>
      </w:hyperlink>
      <w:r>
        <w:t xml:space="preserve"> от 18.07.2011 N 242-ФЗ.</w:t>
      </w:r>
    </w:p>
    <w:p w:rsidR="0019489B" w:rsidRDefault="0019489B">
      <w:pPr>
        <w:pStyle w:val="ConsPlusNormal"/>
      </w:pPr>
    </w:p>
    <w:p w:rsidR="0019489B" w:rsidRDefault="0019489B">
      <w:pPr>
        <w:pStyle w:val="ConsPlusTitle"/>
        <w:ind w:firstLine="540"/>
        <w:jc w:val="both"/>
        <w:outlineLvl w:val="1"/>
      </w:pPr>
      <w:r>
        <w:t>Статья 2. Цели настоящего Федерального закона</w:t>
      </w:r>
    </w:p>
    <w:p w:rsidR="0019489B" w:rsidRDefault="0019489B">
      <w:pPr>
        <w:pStyle w:val="ConsPlusNormal"/>
      </w:pPr>
    </w:p>
    <w:p w:rsidR="0019489B" w:rsidRDefault="0019489B">
      <w:pPr>
        <w:pStyle w:val="ConsPlusNormal"/>
        <w:ind w:firstLine="540"/>
        <w:jc w:val="both"/>
      </w:pPr>
      <w:r>
        <w:t>Настоящий Федеральный закон регулирует отношения в области охраны и использования животного мира и среды его обитания в целях обеспечения биологического разнообразия, устойчивого использования всех его компонентов, создания условий для устойчивого существования животного мира, сохранения генетического фонда диких животных и иной защиты животного мира как неотъемлемого элемента природной среды.</w:t>
      </w:r>
    </w:p>
    <w:p w:rsidR="0019489B" w:rsidRDefault="0019489B">
      <w:pPr>
        <w:pStyle w:val="ConsPlusNormal"/>
        <w:jc w:val="both"/>
      </w:pPr>
      <w:r>
        <w:t xml:space="preserve">(в ред. Федерального </w:t>
      </w:r>
      <w:hyperlink r:id="rId38" w:history="1">
        <w:r>
          <w:rPr>
            <w:color w:val="0000FF"/>
          </w:rPr>
          <w:t>закона</w:t>
        </w:r>
      </w:hyperlink>
      <w:r>
        <w:t xml:space="preserve"> от 24.07.2009 N 209-ФЗ)</w:t>
      </w:r>
    </w:p>
    <w:p w:rsidR="0019489B" w:rsidRDefault="0019489B">
      <w:pPr>
        <w:pStyle w:val="ConsPlusNormal"/>
      </w:pPr>
    </w:p>
    <w:p w:rsidR="0019489B" w:rsidRDefault="0019489B">
      <w:pPr>
        <w:pStyle w:val="ConsPlusTitle"/>
        <w:ind w:firstLine="540"/>
        <w:jc w:val="both"/>
        <w:outlineLvl w:val="1"/>
      </w:pPr>
      <w:r>
        <w:t>Статья 3. Правовое регулирование охраны и использования животного мира и среды его обитания</w:t>
      </w:r>
    </w:p>
    <w:p w:rsidR="0019489B" w:rsidRDefault="0019489B">
      <w:pPr>
        <w:pStyle w:val="ConsPlusNormal"/>
      </w:pPr>
    </w:p>
    <w:p w:rsidR="0019489B" w:rsidRDefault="0019489B">
      <w:pPr>
        <w:pStyle w:val="ConsPlusNormal"/>
        <w:ind w:firstLine="540"/>
        <w:jc w:val="both"/>
      </w:pPr>
      <w:proofErr w:type="gramStart"/>
      <w:r>
        <w:t xml:space="preserve">Законодательство Российской Федерации в области охраны и использования животного мира и среды его обитания основывается на положениях </w:t>
      </w:r>
      <w:hyperlink r:id="rId39" w:history="1">
        <w:r>
          <w:rPr>
            <w:color w:val="0000FF"/>
          </w:rPr>
          <w:t>Конституции</w:t>
        </w:r>
      </w:hyperlink>
      <w:r>
        <w:t xml:space="preserve"> Российской Федерации, федеральных законов об охране окружающей среды и состоит из настоящего Федерального </w:t>
      </w:r>
      <w:r>
        <w:lastRenderedPageBreak/>
        <w:t>закона, принимаемых в соответствии с ним законов и иных нормативных правовых актов Российской Федерации, а также законов и иных нормативных правовых актов субъектов Российской Федерации об охране и использовании</w:t>
      </w:r>
      <w:proofErr w:type="gramEnd"/>
      <w:r>
        <w:t xml:space="preserve"> животного мира.</w:t>
      </w:r>
    </w:p>
    <w:p w:rsidR="0019489B" w:rsidRDefault="0019489B">
      <w:pPr>
        <w:pStyle w:val="ConsPlusNormal"/>
        <w:jc w:val="both"/>
      </w:pPr>
      <w:r>
        <w:t xml:space="preserve">(в ред. Федерального </w:t>
      </w:r>
      <w:hyperlink r:id="rId40" w:history="1">
        <w:r>
          <w:rPr>
            <w:color w:val="0000FF"/>
          </w:rPr>
          <w:t>закона</w:t>
        </w:r>
      </w:hyperlink>
      <w:r>
        <w:t xml:space="preserve"> от 30.12.2008 N 309-ФЗ)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 xml:space="preserve">Законодательство Российской Федерации об охране и использовании животного мира регулирует отношения в области охраны и использования объектов животного мира, обитающих в условиях естественной свободы. </w:t>
      </w:r>
      <w:proofErr w:type="gramStart"/>
      <w:r>
        <w:t xml:space="preserve">Отношения в области охраны и использования объектов животного мира, содержащихся в полувольных условиях или искусственно созданной среде обитания, регулируются настоящим Федеральным законом, Федеральным </w:t>
      </w:r>
      <w:hyperlink r:id="rId41" w:history="1">
        <w:r>
          <w:rPr>
            <w:color w:val="0000FF"/>
          </w:rPr>
          <w:t>законом</w:t>
        </w:r>
      </w:hyperlink>
      <w:r>
        <w:t xml:space="preserve"> от 24 июля 2009 года N 209-ФЗ "Об охоте и о сохранении охотничьих ресурсов и о внесении изменений в отдельные законодательные акты Российской Федерации", другими федеральными законами и иными нормативными правовыми актами Российской Федерации, а также</w:t>
      </w:r>
      <w:proofErr w:type="gramEnd"/>
      <w:r>
        <w:t xml:space="preserve"> законами и нормативными правовыми актами субъектов Российской Федерации.</w:t>
      </w:r>
    </w:p>
    <w:p w:rsidR="0019489B" w:rsidRDefault="0019489B">
      <w:pPr>
        <w:pStyle w:val="ConsPlusNormal"/>
        <w:jc w:val="both"/>
      </w:pPr>
      <w:r>
        <w:t xml:space="preserve">(в ред. Федерального </w:t>
      </w:r>
      <w:hyperlink r:id="rId42" w:history="1">
        <w:r>
          <w:rPr>
            <w:color w:val="0000FF"/>
          </w:rPr>
          <w:t>закона</w:t>
        </w:r>
      </w:hyperlink>
      <w:r>
        <w:t xml:space="preserve"> от 18.02.2020 N 26-ФЗ)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Отношения в области охраны и использования сельскохозяйственных и других одомашненных животных, а также диких животных, содержащихся в неволе, регулируются другими федеральными законами и иными нормативными правовыми актами Российской Федерации.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Отношения в области охраны и использования среды обитания объектов животного мира регулируются настоящим Федеральным законом, иными законами и нормативными правовыми актами Российской Федерации, законами и иными нормативными правовыми актами субъектов Российской Федерации.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Отношения в области охраны и использования объектов животного мира континентального шельфа и исключительной экономической зоны Российской Федерации регулируются настоящим Федеральным законом в той мере, в какой это допускается федеральными законами и нормами международного права.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Имущественные отношения в области охраны и использования животного мира регулируются гражданским законодательством, если иное не предусмотрено настоящим Федеральным законом, другими федеральными законами и иными нормативными правовыми актами Российской Федерации.</w:t>
      </w:r>
    </w:p>
    <w:p w:rsidR="0019489B" w:rsidRDefault="0019489B">
      <w:pPr>
        <w:pStyle w:val="ConsPlusNormal"/>
      </w:pPr>
    </w:p>
    <w:p w:rsidR="0019489B" w:rsidRDefault="0019489B">
      <w:pPr>
        <w:pStyle w:val="ConsPlusTitle"/>
        <w:ind w:firstLine="540"/>
        <w:jc w:val="both"/>
        <w:outlineLvl w:val="1"/>
      </w:pPr>
      <w:r>
        <w:t>Статья 4. Право государственной собственности на объекты животного мира</w:t>
      </w:r>
    </w:p>
    <w:p w:rsidR="0019489B" w:rsidRDefault="0019489B">
      <w:pPr>
        <w:pStyle w:val="ConsPlusNormal"/>
      </w:pPr>
    </w:p>
    <w:p w:rsidR="0019489B" w:rsidRDefault="0019489B">
      <w:pPr>
        <w:pStyle w:val="ConsPlusNormal"/>
        <w:ind w:firstLine="540"/>
        <w:jc w:val="both"/>
      </w:pPr>
      <w:r>
        <w:t>Животный мир в пределах территории Российской Федерации является государственной собственностью.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отношении объектов животного мира в порядке, определяемом настоящим Федеральным законом, другими федеральными законами и иными нормативными правовыми актами Российской Федерации, а также нормами международного права.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 xml:space="preserve">Часть третья утратила силу. - Федеральный </w:t>
      </w:r>
      <w:hyperlink r:id="rId43" w:history="1">
        <w:r>
          <w:rPr>
            <w:color w:val="0000FF"/>
          </w:rPr>
          <w:t>закон</w:t>
        </w:r>
      </w:hyperlink>
      <w:r>
        <w:t xml:space="preserve"> от 28.12.2010 N 420-ФЗ.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Вопросы владения, пользования, распоряжения животным миром на территории Российской Федерации относятся к совместному ведению Российской Федерации и субъектов Российской Федерации.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 xml:space="preserve">Часть пятая утратила силу. - Федеральный </w:t>
      </w:r>
      <w:hyperlink r:id="rId44" w:history="1">
        <w:r>
          <w:rPr>
            <w:color w:val="0000FF"/>
          </w:rPr>
          <w:t>закон</w:t>
        </w:r>
      </w:hyperlink>
      <w:r>
        <w:t xml:space="preserve"> от 28.12.2010 N 420-ФЗ.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 xml:space="preserve">К объектам животного мира нормы гражданского права, касающиеся имущества, в том </w:t>
      </w:r>
      <w:r>
        <w:lastRenderedPageBreak/>
        <w:t>числе продажи, залога и других сделок, применяются постольку, поскольку это допускается настоящим Федеральным законом и иными федеральными законами.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 xml:space="preserve">Части седьмая - восьмая утратили силу. - Федеральный </w:t>
      </w:r>
      <w:hyperlink r:id="rId45" w:history="1">
        <w:r>
          <w:rPr>
            <w:color w:val="0000FF"/>
          </w:rPr>
          <w:t>закон</w:t>
        </w:r>
      </w:hyperlink>
      <w:r>
        <w:t xml:space="preserve"> от 28.12.2010 N 420-ФЗ.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 xml:space="preserve">Отношения по владению, пользованию и распоряжению объектами животного мира регулируются гражданским </w:t>
      </w:r>
      <w:hyperlink r:id="rId46" w:history="1">
        <w:r>
          <w:rPr>
            <w:color w:val="0000FF"/>
          </w:rPr>
          <w:t>законодательством</w:t>
        </w:r>
      </w:hyperlink>
      <w:r>
        <w:t xml:space="preserve"> в той мере, в какой они не урегулированы настоящим Федеральным законом.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 xml:space="preserve">Объекты животного мира, изъятые из среды обитания в установленном порядке, могут находиться в частной, государственной, муниципальной или иных формах собственности. Отношения по владению, пользованию и распоряжению такими животными регулируются гражданским </w:t>
      </w:r>
      <w:hyperlink r:id="rId47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Федерации, настоящим Федеральным законом, законами и иными нормативными правовыми актами Российской Федерации, а также законами и иными нормативными правовыми актами субъектов Российской Федерации.</w:t>
      </w:r>
    </w:p>
    <w:p w:rsidR="0019489B" w:rsidRDefault="0019489B">
      <w:pPr>
        <w:pStyle w:val="ConsPlusNormal"/>
        <w:ind w:firstLine="540"/>
        <w:jc w:val="both"/>
      </w:pPr>
    </w:p>
    <w:p w:rsidR="0019489B" w:rsidRDefault="0019489B">
      <w:pPr>
        <w:pStyle w:val="ConsPlusTitle"/>
        <w:ind w:firstLine="540"/>
        <w:jc w:val="both"/>
        <w:outlineLvl w:val="1"/>
      </w:pPr>
      <w:bookmarkStart w:id="0" w:name="P79"/>
      <w:bookmarkEnd w:id="0"/>
      <w:r>
        <w:t>Статья 5. Полномочия органов государственной власти Российской Федерации в области охраны и использования животного мира</w:t>
      </w:r>
    </w:p>
    <w:p w:rsidR="0019489B" w:rsidRDefault="0019489B">
      <w:pPr>
        <w:pStyle w:val="ConsPlusNormal"/>
        <w:ind w:firstLine="540"/>
        <w:jc w:val="both"/>
      </w:pPr>
      <w:r>
        <w:t xml:space="preserve">(в ред. Федерального </w:t>
      </w:r>
      <w:hyperlink r:id="rId48" w:history="1">
        <w:r>
          <w:rPr>
            <w:color w:val="0000FF"/>
          </w:rPr>
          <w:t>закона</w:t>
        </w:r>
      </w:hyperlink>
      <w:r>
        <w:t xml:space="preserve"> от 29.12.2006 N 258-ФЗ)</w:t>
      </w:r>
    </w:p>
    <w:p w:rsidR="0019489B" w:rsidRDefault="0019489B">
      <w:pPr>
        <w:pStyle w:val="ConsPlusNormal"/>
      </w:pPr>
    </w:p>
    <w:p w:rsidR="0019489B" w:rsidRDefault="0019489B">
      <w:pPr>
        <w:pStyle w:val="ConsPlusNormal"/>
        <w:ind w:firstLine="540"/>
        <w:jc w:val="both"/>
      </w:pPr>
      <w:r>
        <w:t>К полномочиям органов государственной власти Российской Федерации в области охраны и использования животного мира относятся: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определение государственной политики в области охраны и использования животного мира;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определение единой инвестиционной политики в области охраны и использования животного мира;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разработка и совершенствование федерального законодательства в области охраны и использования объектов животного мира и среды их обитания;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 xml:space="preserve">координация </w:t>
      </w:r>
      <w:proofErr w:type="gramStart"/>
      <w:r>
        <w:t>деятельности органов государственной власти субъектов Российской Федерации</w:t>
      </w:r>
      <w:proofErr w:type="gramEnd"/>
      <w:r>
        <w:t xml:space="preserve"> в области охраны и использования животного мира в пределах территории Российской Федерации;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регулирование использования объектов животного мира, в том числе установление нормативов в области охраны, воспроизводства и использования объектов животного мира;</w:t>
      </w:r>
    </w:p>
    <w:p w:rsidR="0019489B" w:rsidRDefault="0019489B">
      <w:pPr>
        <w:pStyle w:val="ConsPlusNormal"/>
        <w:jc w:val="both"/>
      </w:pPr>
      <w:r>
        <w:t xml:space="preserve">(в ред. Федерального </w:t>
      </w:r>
      <w:hyperlink r:id="rId49" w:history="1">
        <w:r>
          <w:rPr>
            <w:color w:val="0000FF"/>
          </w:rPr>
          <w:t>закона</w:t>
        </w:r>
      </w:hyperlink>
      <w:r>
        <w:t xml:space="preserve"> от 24.07.2009 N 209-ФЗ)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регулирование численности объектов животного мира, находящихся на особо охраняемых природных территориях федерального значения;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организация и осуществление охраны и воспроизводства объектов животного мира, находящихся на особо охраняемых природных территориях федерального значения;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осуществление федерального государственного надзора за соблюдением законодательства в области охраны и использования объектов животного мира, находящихся на особо охраняемых природных территориях федерального значения, а также среды их обитания;</w:t>
      </w:r>
    </w:p>
    <w:p w:rsidR="0019489B" w:rsidRDefault="0019489B">
      <w:pPr>
        <w:pStyle w:val="ConsPlusNormal"/>
        <w:jc w:val="both"/>
      </w:pPr>
      <w:r>
        <w:t xml:space="preserve">(в ред. Федерального </w:t>
      </w:r>
      <w:hyperlink r:id="rId50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установление порядка предоставления разрешений на пользование животным миром;</w:t>
      </w:r>
    </w:p>
    <w:p w:rsidR="0019489B" w:rsidRDefault="0019489B">
      <w:pPr>
        <w:pStyle w:val="ConsPlusNormal"/>
        <w:jc w:val="both"/>
      </w:pPr>
      <w:r>
        <w:t xml:space="preserve">(в ред. Федерального </w:t>
      </w:r>
      <w:hyperlink r:id="rId51" w:history="1">
        <w:r>
          <w:rPr>
            <w:color w:val="0000FF"/>
          </w:rPr>
          <w:t>закона</w:t>
        </w:r>
      </w:hyperlink>
      <w:r>
        <w:t xml:space="preserve"> от 24.07.2009 N 209-ФЗ)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 xml:space="preserve">абзац утратил силу с 1 апреля 2010 года. - </w:t>
      </w:r>
      <w:proofErr w:type="gramStart"/>
      <w:r>
        <w:t xml:space="preserve">Федеральный </w:t>
      </w:r>
      <w:hyperlink r:id="rId52" w:history="1">
        <w:r>
          <w:rPr>
            <w:color w:val="0000FF"/>
          </w:rPr>
          <w:t>закон</w:t>
        </w:r>
      </w:hyperlink>
      <w:r>
        <w:t xml:space="preserve"> от 24.07.2009 N 209-ФЗ;</w:t>
      </w:r>
      <w:proofErr w:type="gramEnd"/>
    </w:p>
    <w:p w:rsidR="0019489B" w:rsidRDefault="0019489B">
      <w:pPr>
        <w:pStyle w:val="ConsPlusNormal"/>
        <w:spacing w:before="220"/>
        <w:ind w:firstLine="540"/>
        <w:jc w:val="both"/>
      </w:pPr>
      <w:proofErr w:type="gramStart"/>
      <w:r>
        <w:lastRenderedPageBreak/>
        <w:t xml:space="preserve">предоставление разрешений на содержание и разведение объектов животного мира, занесенных в </w:t>
      </w:r>
      <w:hyperlink r:id="rId53" w:history="1">
        <w:r>
          <w:rPr>
            <w:color w:val="0000FF"/>
          </w:rPr>
          <w:t>Красную книгу</w:t>
        </w:r>
      </w:hyperlink>
      <w:r>
        <w:t xml:space="preserve"> Российской Федерации, в полувольных условиях и искусственно созданной среде обитания, а также предоставление разрешений на содержание и разведение иных объектов животного мира в полувольных условиях и искусственно созданной среде обитания на особо охраняемых природных территориях федерального значения;</w:t>
      </w:r>
      <w:proofErr w:type="gramEnd"/>
    </w:p>
    <w:p w:rsidR="0019489B" w:rsidRDefault="0019489B">
      <w:pPr>
        <w:pStyle w:val="ConsPlusNormal"/>
        <w:spacing w:before="220"/>
        <w:ind w:firstLine="540"/>
        <w:jc w:val="both"/>
      </w:pPr>
      <w:r>
        <w:t>установление порядка ввоза в Российскую Федерацию и вывоза за ее пределы диких животных, их частей и полученной из них продукции, а также предоставление разрешений на ввоз в Российскую Федерацию и вывоз за ее пределы таких животных, их частей и полученной из них продукции;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проведение единой научно-технической политики, разработка и утверждение типовой нормативно-методической документации, организация и финансирование фундаментальных и прикладных научных исследований в области охраны, воспроизводства и использования объектов животного мира;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осуществление мер по воспроизводству объектов животного мира, находящихся на особо охраняемых природных территориях федерального значения, и восстановлению среды их обитания, нарушенных в результате стихийных бедствий и по иным причинам;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ведение Красной книги Российской Федерации;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 xml:space="preserve">создание или участие в создании особо охраняемых природных территорий и акваторий в соответствии с </w:t>
      </w:r>
      <w:hyperlink r:id="rId54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установление единой для Российской Федерации системы государственного учета объектов животного мира и их использования, единого порядка ведения государственного мониторинга и государственного кадастра объектов животного мира;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ведение государственного учета численности объектов животного мира, находящихся на особо охраняемых природных территориях федерального значения, а также государственного мониторинга и государственного кадастра объектов животного мира, находящихся на этих территориях;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установление порядка государственной статистической отчетности в области охраны, воспроизводства и использования объектов животного мира;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защита прав, охрана исконной среды обитания и традиционного образа жизни коренных малочисленных народов Российской Федерации и представителей других этнических общностей в местах их традиционного проживания и традиционной хозяйственной деятельности в части сохранения и устойчивого использования объектов животного мира;</w:t>
      </w:r>
    </w:p>
    <w:p w:rsidR="0019489B" w:rsidRDefault="0019489B">
      <w:pPr>
        <w:pStyle w:val="ConsPlusNormal"/>
        <w:jc w:val="both"/>
      </w:pPr>
      <w:r>
        <w:t xml:space="preserve">(в ред. Федерального </w:t>
      </w:r>
      <w:hyperlink r:id="rId55" w:history="1">
        <w:r>
          <w:rPr>
            <w:color w:val="0000FF"/>
          </w:rPr>
          <w:t>закона</w:t>
        </w:r>
      </w:hyperlink>
      <w:r>
        <w:t xml:space="preserve"> от 27.06.2018 N 164-ФЗ)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разрешение споров по вопросам охраны и использования объектов животного мира между субъектами Российской Федерации;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заключение и реализация международных договоров Российской Федерации в области охраны и использования животного мира;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осуществление иных полномочий в соответствии с федеральными законами.</w:t>
      </w:r>
    </w:p>
    <w:p w:rsidR="0019489B" w:rsidRDefault="0019489B">
      <w:pPr>
        <w:pStyle w:val="ConsPlusNormal"/>
      </w:pPr>
    </w:p>
    <w:p w:rsidR="0019489B" w:rsidRDefault="0019489B">
      <w:pPr>
        <w:pStyle w:val="ConsPlusTitle"/>
        <w:ind w:firstLine="540"/>
        <w:jc w:val="both"/>
        <w:outlineLvl w:val="1"/>
      </w:pPr>
      <w:bookmarkStart w:id="1" w:name="P111"/>
      <w:bookmarkEnd w:id="1"/>
      <w:r>
        <w:t>Статья 6. Полномочия Российской Федерации в области охраны и использования животного мира, переданные для осуществления органам государственной власти субъекта Российской Федерации</w:t>
      </w:r>
    </w:p>
    <w:p w:rsidR="0019489B" w:rsidRDefault="0019489B">
      <w:pPr>
        <w:pStyle w:val="ConsPlusNormal"/>
        <w:ind w:firstLine="540"/>
        <w:jc w:val="both"/>
      </w:pPr>
      <w:r>
        <w:t xml:space="preserve">(в ред. Федерального </w:t>
      </w:r>
      <w:hyperlink r:id="rId56" w:history="1">
        <w:r>
          <w:rPr>
            <w:color w:val="0000FF"/>
          </w:rPr>
          <w:t>закона</w:t>
        </w:r>
      </w:hyperlink>
      <w:r>
        <w:t xml:space="preserve"> от 29.12.2006 N 258-ФЗ)</w:t>
      </w:r>
    </w:p>
    <w:p w:rsidR="0019489B" w:rsidRDefault="0019489B">
      <w:pPr>
        <w:pStyle w:val="ConsPlusNormal"/>
        <w:ind w:firstLine="540"/>
        <w:jc w:val="both"/>
      </w:pPr>
    </w:p>
    <w:p w:rsidR="0019489B" w:rsidRDefault="0019489B">
      <w:pPr>
        <w:pStyle w:val="ConsPlusNormal"/>
        <w:ind w:firstLine="540"/>
        <w:jc w:val="both"/>
      </w:pPr>
      <w:bookmarkStart w:id="2" w:name="P114"/>
      <w:bookmarkEnd w:id="2"/>
      <w:r>
        <w:lastRenderedPageBreak/>
        <w:t>Российская Федерация передает органам государственной власти субъекта Российской Федерации осуществление следующих полномочий в области охраны и использования объектов животного мира, а также водных биологических ресурсов: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организация и осуществление охраны и воспроизводства объектов животного мира, за исключением объектов животного мира, находящихся на особо охраняемых природных территориях федерального значения, а также охрана среды обитания указанных объектов животного мира;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установление согласованных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охраны и использования объектов животного мира и среды их обитания, объемов (лимитов) изъятия объектов животного мира, за исключением объектов животного мира, находящихся на особо охраняемых природных территориях федерального значения;</w:t>
      </w:r>
    </w:p>
    <w:p w:rsidR="0019489B" w:rsidRDefault="0019489B">
      <w:pPr>
        <w:pStyle w:val="ConsPlusNormal"/>
        <w:jc w:val="both"/>
      </w:pPr>
      <w:r>
        <w:t xml:space="preserve">(в ред. Федеральных законов от 03.12.2008 </w:t>
      </w:r>
      <w:hyperlink r:id="rId57" w:history="1">
        <w:r>
          <w:rPr>
            <w:color w:val="0000FF"/>
          </w:rPr>
          <w:t>N 250-ФЗ</w:t>
        </w:r>
      </w:hyperlink>
      <w:r>
        <w:t xml:space="preserve">, от 24.07.2009 </w:t>
      </w:r>
      <w:hyperlink r:id="rId58" w:history="1">
        <w:r>
          <w:rPr>
            <w:color w:val="0000FF"/>
          </w:rPr>
          <w:t>N 209-ФЗ</w:t>
        </w:r>
      </w:hyperlink>
      <w:r>
        <w:t>)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 xml:space="preserve">регулирование численности объектов животного мира, за исключением объектов животного мира, находящихся на особо охраняемых природных территориях федерального значения, в </w:t>
      </w:r>
      <w:hyperlink r:id="rId59" w:history="1">
        <w:r>
          <w:rPr>
            <w:color w:val="0000FF"/>
          </w:rPr>
          <w:t>порядке</w:t>
        </w:r>
      </w:hyperlink>
      <w:r>
        <w:t>, установленном федеральными органами исполнительной власти, осуществляющими функции по выработке государственной политики и нормативно-правовому регулированию в сфере охраны и использования объектов животного мира и среды их обитания;</w:t>
      </w:r>
    </w:p>
    <w:p w:rsidR="0019489B" w:rsidRDefault="0019489B">
      <w:pPr>
        <w:pStyle w:val="ConsPlusNormal"/>
        <w:spacing w:before="220"/>
        <w:ind w:firstLine="540"/>
        <w:jc w:val="both"/>
      </w:pPr>
      <w:proofErr w:type="gramStart"/>
      <w:r>
        <w:t>введение на территории субъекта Российской Федерации ограничений и запретов на использование объектов животного мира в целях их охраны и воспроизводства, за исключением объектов животного мира, находящихся на особо охраняемых природных территориях федерального значения, по согласованию с федеральными органами исполнительной власти, осуществляющими функции по контролю и надзору в сфере охраны, использования и воспроизводства объектов животного мира и среды их обитания;</w:t>
      </w:r>
      <w:proofErr w:type="gramEnd"/>
    </w:p>
    <w:p w:rsidR="0019489B" w:rsidRDefault="0019489B">
      <w:pPr>
        <w:pStyle w:val="ConsPlusNormal"/>
        <w:spacing w:before="220"/>
        <w:ind w:firstLine="540"/>
        <w:jc w:val="both"/>
      </w:pPr>
      <w:proofErr w:type="gramStart"/>
      <w:r>
        <w:t>ведение государственного учета численности объектов животного мира, государственного мониторинга и государственного кадастра объектов животного мира в пределах субъекта Российской Федерации, за исключением объектов животного мира, находящихся на особо охраняемых природных территориях федерального значения, с последующим предоставлением сведений федеральным органам исполнительной власти, осуществляющим функции по контролю и надзору в сфере охраны, использования и воспроизводства объектов животного мира и среды их обитания;</w:t>
      </w:r>
      <w:proofErr w:type="gramEnd"/>
    </w:p>
    <w:p w:rsidR="0019489B" w:rsidRDefault="0019489B">
      <w:pPr>
        <w:pStyle w:val="ConsPlusNormal"/>
        <w:spacing w:before="220"/>
        <w:ind w:firstLine="540"/>
        <w:jc w:val="both"/>
      </w:pPr>
      <w:r>
        <w:t xml:space="preserve">выдача разрешений на использование объектов животного мира, за исключением объектов, находящихся на особо охраняемых природных территориях федерального значения, а также объектов животного мира, занесенных в </w:t>
      </w:r>
      <w:hyperlink r:id="rId60" w:history="1">
        <w:r>
          <w:rPr>
            <w:color w:val="0000FF"/>
          </w:rPr>
          <w:t>Красную книгу</w:t>
        </w:r>
      </w:hyperlink>
      <w:r>
        <w:t xml:space="preserve"> Российской Федерации;</w:t>
      </w:r>
    </w:p>
    <w:p w:rsidR="0019489B" w:rsidRDefault="0019489B">
      <w:pPr>
        <w:pStyle w:val="ConsPlusNormal"/>
        <w:jc w:val="both"/>
      </w:pPr>
      <w:r>
        <w:t xml:space="preserve">(в ред. Федерального </w:t>
      </w:r>
      <w:hyperlink r:id="rId61" w:history="1">
        <w:r>
          <w:rPr>
            <w:color w:val="0000FF"/>
          </w:rPr>
          <w:t>закона</w:t>
        </w:r>
      </w:hyperlink>
      <w:r>
        <w:t xml:space="preserve"> от 24.07.2009 N 209-ФЗ)</w:t>
      </w:r>
    </w:p>
    <w:p w:rsidR="0019489B" w:rsidRDefault="0019489B">
      <w:pPr>
        <w:pStyle w:val="ConsPlusNormal"/>
        <w:spacing w:before="220"/>
        <w:ind w:firstLine="540"/>
        <w:jc w:val="both"/>
      </w:pPr>
      <w:proofErr w:type="gramStart"/>
      <w:r>
        <w:t>выдача разрешений на содержание и разведение объектов животного мира, в том числе отнесенных к охотничьим ресурсам, в полувольных условиях и искусственно созданной среде обитания (за исключением объектов животного мира, занесенных в Красную книгу Российской Федерации), за исключением разрешений на содержание и разведение объектов животного мира в полувольных условиях и искусственно созданной среде обитания, находящихся на особо охраняемых природных территориях федерального</w:t>
      </w:r>
      <w:proofErr w:type="gramEnd"/>
      <w:r>
        <w:t xml:space="preserve"> значения;</w:t>
      </w:r>
    </w:p>
    <w:p w:rsidR="0019489B" w:rsidRDefault="0019489B">
      <w:pPr>
        <w:pStyle w:val="ConsPlusNormal"/>
        <w:jc w:val="both"/>
      </w:pPr>
      <w:r>
        <w:t xml:space="preserve">(в ред. Федерального </w:t>
      </w:r>
      <w:hyperlink r:id="rId62" w:history="1">
        <w:r>
          <w:rPr>
            <w:color w:val="0000FF"/>
          </w:rPr>
          <w:t>закона</w:t>
        </w:r>
      </w:hyperlink>
      <w:r>
        <w:t xml:space="preserve"> от 18.02.2020 N 26-ФЗ)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 xml:space="preserve">абзацы девятый - десятый утратили силу с 1 августа 2011 года. - Федеральный </w:t>
      </w:r>
      <w:hyperlink r:id="rId63" w:history="1">
        <w:r>
          <w:rPr>
            <w:color w:val="0000FF"/>
          </w:rPr>
          <w:t>закон</w:t>
        </w:r>
      </w:hyperlink>
      <w:r>
        <w:t xml:space="preserve"> от 18.07.2011 N 242-ФЗ;</w:t>
      </w:r>
    </w:p>
    <w:p w:rsidR="0019489B" w:rsidRDefault="0019489B">
      <w:pPr>
        <w:pStyle w:val="ConsPlusNormal"/>
        <w:spacing w:before="220"/>
        <w:ind w:firstLine="540"/>
        <w:jc w:val="both"/>
      </w:pPr>
      <w:proofErr w:type="gramStart"/>
      <w:r>
        <w:t xml:space="preserve">организация и регулирование промышленного, любительского рыболовства, рыболовства в целях обеспечения ведения традиционного образа жизни и осуществления традиционной </w:t>
      </w:r>
      <w:r>
        <w:lastRenderedPageBreak/>
        <w:t xml:space="preserve">хозяйственной деятельности коренных малочисленных </w:t>
      </w:r>
      <w:hyperlink r:id="rId64" w:history="1">
        <w:r>
          <w:rPr>
            <w:color w:val="0000FF"/>
          </w:rPr>
          <w:t>народов</w:t>
        </w:r>
      </w:hyperlink>
      <w:r>
        <w:t xml:space="preserve"> Севера, Сибири и Дальнего Востока Российской Федерации, за исключением ресурсов внутренних морских вод, территориального моря, континентального шельфа и исключительной экономической зоны Российской Федерации, особо охраняемых природных территорий федерального значения, а также водных биологических ресурсов внутренних вод, занесенных в</w:t>
      </w:r>
      <w:proofErr w:type="gramEnd"/>
      <w:r>
        <w:t xml:space="preserve"> Красную книгу Российской Федерации, анадромных и катадромных видов рыб, трансграничных видов рыб; предоставление рыболовных участков;</w:t>
      </w:r>
    </w:p>
    <w:p w:rsidR="0019489B" w:rsidRDefault="0019489B">
      <w:pPr>
        <w:pStyle w:val="ConsPlusNormal"/>
        <w:jc w:val="both"/>
      </w:pPr>
      <w:r>
        <w:t xml:space="preserve">(в ред. Федеральных законов от 06.12.2007 </w:t>
      </w:r>
      <w:hyperlink r:id="rId65" w:history="1">
        <w:r>
          <w:rPr>
            <w:color w:val="0000FF"/>
          </w:rPr>
          <w:t>N 333-ФЗ</w:t>
        </w:r>
      </w:hyperlink>
      <w:r>
        <w:t xml:space="preserve">, от 03.12.2008 </w:t>
      </w:r>
      <w:hyperlink r:id="rId66" w:history="1">
        <w:r>
          <w:rPr>
            <w:color w:val="0000FF"/>
          </w:rPr>
          <w:t>N 250-ФЗ</w:t>
        </w:r>
      </w:hyperlink>
      <w:r>
        <w:t xml:space="preserve">, от 03.07.2016 </w:t>
      </w:r>
      <w:hyperlink r:id="rId67" w:history="1">
        <w:r>
          <w:rPr>
            <w:color w:val="0000FF"/>
          </w:rPr>
          <w:t>N 349-ФЗ</w:t>
        </w:r>
      </w:hyperlink>
      <w:r>
        <w:t xml:space="preserve">, от 25.12.2018 </w:t>
      </w:r>
      <w:hyperlink r:id="rId68" w:history="1">
        <w:r>
          <w:rPr>
            <w:color w:val="0000FF"/>
          </w:rPr>
          <w:t>N 475-ФЗ</w:t>
        </w:r>
      </w:hyperlink>
      <w:r>
        <w:t>)</w:t>
      </w:r>
    </w:p>
    <w:p w:rsidR="0019489B" w:rsidRDefault="0019489B">
      <w:pPr>
        <w:pStyle w:val="ConsPlusNormal"/>
        <w:spacing w:before="220"/>
        <w:ind w:firstLine="540"/>
        <w:jc w:val="both"/>
      </w:pPr>
      <w:proofErr w:type="gramStart"/>
      <w:r>
        <w:t xml:space="preserve">охрана водных биологических ресурсов на внутренних водных объектах, за исключением особо охраняемых природных </w:t>
      </w:r>
      <w:hyperlink r:id="rId69" w:history="1">
        <w:r>
          <w:rPr>
            <w:color w:val="0000FF"/>
          </w:rPr>
          <w:t>территорий</w:t>
        </w:r>
      </w:hyperlink>
      <w:r>
        <w:t xml:space="preserve"> федерального значения и пограничных зон, а также водных биологических ресурсов внутренних вод, занесенных в </w:t>
      </w:r>
      <w:hyperlink r:id="rId70" w:history="1">
        <w:r>
          <w:rPr>
            <w:color w:val="0000FF"/>
          </w:rPr>
          <w:t>Красную книгу</w:t>
        </w:r>
      </w:hyperlink>
      <w:r>
        <w:t xml:space="preserve"> Российской Федерации, анадромных и катадромных видов рыб, трансграничных видов рыб и других водных животных, перечни которых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</w:t>
      </w:r>
      <w:proofErr w:type="gramEnd"/>
      <w:r>
        <w:t xml:space="preserve"> в сфере охраны и использования объектов животного мира и среды их обитания;</w:t>
      </w:r>
    </w:p>
    <w:p w:rsidR="0019489B" w:rsidRDefault="0019489B">
      <w:pPr>
        <w:pStyle w:val="ConsPlusNormal"/>
        <w:jc w:val="both"/>
      </w:pPr>
      <w:r>
        <w:t xml:space="preserve">(в ред. Федерального </w:t>
      </w:r>
      <w:hyperlink r:id="rId71" w:history="1">
        <w:r>
          <w:rPr>
            <w:color w:val="0000FF"/>
          </w:rPr>
          <w:t>закона</w:t>
        </w:r>
      </w:hyperlink>
      <w:r>
        <w:t xml:space="preserve"> от 03.12.2008 N 250-ФЗ)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осуществление мер по воспроизводству объектов животного мира и восстановлению среды их обитания, нарушенных в результате стихийных бедствий и по иным причинам, за исключением объектов животного мира и среды их обитания, находящихся на особо охраняемых природных территориях федерального значения;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федеральный государственный надзор в области охраны и использования объектов животного мира и среды их обитания на территории субъекта Российской Федерации, за исключением объектов животного мира и среды их обитания, находящихся на особо охраняемых природных территориях федерального значения, расположенных на территории субъекта Российской Федерации.</w:t>
      </w:r>
    </w:p>
    <w:p w:rsidR="0019489B" w:rsidRDefault="0019489B">
      <w:pPr>
        <w:pStyle w:val="ConsPlusNormal"/>
        <w:jc w:val="both"/>
      </w:pPr>
      <w:r>
        <w:t xml:space="preserve">(в ред. Федерального </w:t>
      </w:r>
      <w:hyperlink r:id="rId72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 xml:space="preserve">Средства на осуществление переданных в соответствии с </w:t>
      </w:r>
      <w:hyperlink w:anchor="P114" w:history="1">
        <w:r>
          <w:rPr>
            <w:color w:val="0000FF"/>
          </w:rPr>
          <w:t>частью первой</w:t>
        </w:r>
      </w:hyperlink>
      <w:r>
        <w:t xml:space="preserve"> настоящей статьи полномочий предоставляются в виде субвенций из федерального бюджета.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 xml:space="preserve">Общий объем средств, предусмотренных в федеральном бюджете в виде субвенций бюджетам субъектов Российской </w:t>
      </w:r>
      <w:proofErr w:type="gramStart"/>
      <w:r>
        <w:t>Федерации</w:t>
      </w:r>
      <w:proofErr w:type="gramEnd"/>
      <w:r>
        <w:t xml:space="preserve"> на осуществление переданных в соответствии с </w:t>
      </w:r>
      <w:hyperlink w:anchor="P114" w:history="1">
        <w:r>
          <w:rPr>
            <w:color w:val="0000FF"/>
          </w:rPr>
          <w:t>частью первой</w:t>
        </w:r>
      </w:hyperlink>
      <w:r>
        <w:t xml:space="preserve"> настоящей статьи полномочий, определяется на основании </w:t>
      </w:r>
      <w:hyperlink r:id="rId73" w:history="1">
        <w:r>
          <w:rPr>
            <w:color w:val="0000FF"/>
          </w:rPr>
          <w:t>методики</w:t>
        </w:r>
      </w:hyperlink>
      <w:r>
        <w:t>, утвержденной Правительством Российской Федерации, исходя из:</w:t>
      </w:r>
    </w:p>
    <w:p w:rsidR="0019489B" w:rsidRDefault="0019489B">
      <w:pPr>
        <w:pStyle w:val="ConsPlusNormal"/>
        <w:jc w:val="both"/>
      </w:pPr>
      <w:r>
        <w:t xml:space="preserve">(в ред. Федерального </w:t>
      </w:r>
      <w:hyperlink r:id="rId74" w:history="1">
        <w:r>
          <w:rPr>
            <w:color w:val="0000FF"/>
          </w:rPr>
          <w:t>закона</w:t>
        </w:r>
      </w:hyperlink>
      <w:r>
        <w:t xml:space="preserve"> от 07.05.2013 N 104-ФЗ)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площади среды обитания объектов животного мира на территории субъекта Российской Федерации, за исключением особо охраняемых природных территорий федерального значения;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 xml:space="preserve">видового состава объектов животного мира, средней численности объектов животного мира на единицу площади или объема </w:t>
      </w:r>
      <w:proofErr w:type="gramStart"/>
      <w:r>
        <w:t>пространства среды обитания объектов животного мира</w:t>
      </w:r>
      <w:proofErr w:type="gramEnd"/>
      <w:r>
        <w:t xml:space="preserve"> на территории субъекта Российской Федерации, за исключением особо охраняемых природных территорий федерального значения;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численности населения в субъекте Российской Федерации.</w:t>
      </w:r>
    </w:p>
    <w:p w:rsidR="0019489B" w:rsidRDefault="0019489B">
      <w:pPr>
        <w:pStyle w:val="ConsPlusNormal"/>
        <w:spacing w:before="220"/>
        <w:ind w:firstLine="540"/>
        <w:jc w:val="both"/>
      </w:pPr>
      <w:bookmarkStart w:id="3" w:name="P139"/>
      <w:bookmarkEnd w:id="3"/>
      <w:r>
        <w:t xml:space="preserve">Федеральные </w:t>
      </w:r>
      <w:hyperlink r:id="rId75" w:history="1">
        <w:r>
          <w:rPr>
            <w:color w:val="0000FF"/>
          </w:rPr>
          <w:t>органы</w:t>
        </w:r>
      </w:hyperlink>
      <w:r>
        <w:t xml:space="preserve"> исполнительной власти, осуществляющие функции по выработке государственной политики и нормативно-правовому регулированию в сфере охраны и использования объектов животного мира и среды их обитания: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 xml:space="preserve">вправе издавать нормативные правовые акты по вопросам осуществления переданных полномочий, в том числе обязательные для исполнения методические указания и инструктивные </w:t>
      </w:r>
      <w:r>
        <w:lastRenderedPageBreak/>
        <w:t>материалы;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 xml:space="preserve">устанавливают требования к содержанию, </w:t>
      </w:r>
      <w:hyperlink r:id="rId76" w:history="1">
        <w:r>
          <w:rPr>
            <w:color w:val="0000FF"/>
          </w:rPr>
          <w:t>формам</w:t>
        </w:r>
      </w:hyperlink>
      <w:r>
        <w:t xml:space="preserve"> отчетности, а также к порядку представления отчетности об осуществлении переданных полномочий;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вправе устанавливать целевые прогнозные показатели;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 xml:space="preserve">абзацы пятый - шестой утратили силу. - Федеральный </w:t>
      </w:r>
      <w:hyperlink r:id="rId77" w:history="1">
        <w:r>
          <w:rPr>
            <w:color w:val="0000FF"/>
          </w:rPr>
          <w:t>закон</w:t>
        </w:r>
      </w:hyperlink>
      <w:r>
        <w:t xml:space="preserve"> от 13.07.2015 N 233-ФЗ;</w:t>
      </w:r>
    </w:p>
    <w:p w:rsidR="0019489B" w:rsidRDefault="0019489B">
      <w:pPr>
        <w:pStyle w:val="ConsPlusNormal"/>
        <w:spacing w:before="220"/>
        <w:ind w:firstLine="540"/>
        <w:jc w:val="both"/>
      </w:pPr>
      <w:proofErr w:type="gramStart"/>
      <w:r>
        <w:t>определяют порядок регулирования органами государственной власти субъекта Российской Федерации численности объектов животного мира, за исключением объектов животного мира, находящихся на особо охраняемых природных территориях федерального значения;</w:t>
      </w:r>
      <w:proofErr w:type="gramEnd"/>
    </w:p>
    <w:p w:rsidR="0019489B" w:rsidRDefault="0019489B">
      <w:pPr>
        <w:pStyle w:val="ConsPlusNormal"/>
        <w:spacing w:before="220"/>
        <w:ind w:firstLine="540"/>
        <w:jc w:val="both"/>
      </w:pPr>
      <w:r>
        <w:t xml:space="preserve">вносят в Правительство Российской Федерации предложения, подготовленные в соответствии с </w:t>
      </w:r>
      <w:hyperlink w:anchor="P157" w:history="1">
        <w:r>
          <w:rPr>
            <w:color w:val="0000FF"/>
          </w:rPr>
          <w:t>абзацем четвертым части шестой</w:t>
        </w:r>
      </w:hyperlink>
      <w:r>
        <w:t xml:space="preserve"> настоящей статьи, об изъятии переданных полномочий у органов государственной власти субъекта Российской Федерации;</w:t>
      </w:r>
    </w:p>
    <w:p w:rsidR="0019489B" w:rsidRDefault="0019489B">
      <w:pPr>
        <w:pStyle w:val="ConsPlusNormal"/>
        <w:jc w:val="both"/>
      </w:pPr>
      <w:r>
        <w:t xml:space="preserve">(в ред. Федерального </w:t>
      </w:r>
      <w:hyperlink r:id="rId78" w:history="1">
        <w:r>
          <w:rPr>
            <w:color w:val="0000FF"/>
          </w:rPr>
          <w:t>закона</w:t>
        </w:r>
      </w:hyperlink>
      <w:r>
        <w:t xml:space="preserve"> от 24.04.2020 N 147-ФЗ)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осуществляют контроль за нормативно-правовым регулированием, осуществляемым органами государственной власти субъекта Российской Федерации по вопросам переданных полномочий, с правом направления обязательных для исполнения предписаний об отмене указанных нормативных правовых актов или о внесении в них изменений;</w:t>
      </w:r>
    </w:p>
    <w:p w:rsidR="0019489B" w:rsidRDefault="0019489B">
      <w:pPr>
        <w:pStyle w:val="ConsPlusNormal"/>
        <w:jc w:val="both"/>
      </w:pPr>
      <w:r>
        <w:t xml:space="preserve">(в ред. Федерального </w:t>
      </w:r>
      <w:hyperlink r:id="rId79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 xml:space="preserve">утверждают в соответствии с </w:t>
      </w:r>
      <w:hyperlink r:id="rId80" w:history="1">
        <w:r>
          <w:rPr>
            <w:color w:val="0000FF"/>
          </w:rPr>
          <w:t>правилами</w:t>
        </w:r>
      </w:hyperlink>
      <w:r>
        <w:t xml:space="preserve">, устанавливаемыми Правительством Российской Федерации, порядок осуществления </w:t>
      </w:r>
      <w:proofErr w:type="gramStart"/>
      <w:r>
        <w:t>контроля за</w:t>
      </w:r>
      <w:proofErr w:type="gramEnd"/>
      <w:r>
        <w:t xml:space="preserve"> эффективностью и качеством осуществления органами государственной власти субъекта Российской Федерации соответствующих переданных полномочий.</w:t>
      </w:r>
    </w:p>
    <w:p w:rsidR="0019489B" w:rsidRDefault="0019489B">
      <w:pPr>
        <w:pStyle w:val="ConsPlusNormal"/>
        <w:jc w:val="both"/>
      </w:pPr>
      <w:r>
        <w:t xml:space="preserve">(абзац введен Федеральным </w:t>
      </w:r>
      <w:hyperlink r:id="rId81" w:history="1">
        <w:r>
          <w:rPr>
            <w:color w:val="0000FF"/>
          </w:rPr>
          <w:t>законом</w:t>
        </w:r>
      </w:hyperlink>
      <w:r>
        <w:t xml:space="preserve"> от 24.04.2020 N 147-ФЗ)</w:t>
      </w:r>
    </w:p>
    <w:p w:rsidR="0019489B" w:rsidRDefault="0019489B">
      <w:pPr>
        <w:pStyle w:val="ConsPlusNormal"/>
        <w:spacing w:before="220"/>
        <w:ind w:firstLine="540"/>
        <w:jc w:val="both"/>
      </w:pPr>
      <w:bookmarkStart w:id="4" w:name="P151"/>
      <w:bookmarkEnd w:id="4"/>
      <w:r>
        <w:t xml:space="preserve">Часть пятая утратила силу с 1 апреля 2010 года. - Федеральный </w:t>
      </w:r>
      <w:hyperlink r:id="rId82" w:history="1">
        <w:r>
          <w:rPr>
            <w:color w:val="0000FF"/>
          </w:rPr>
          <w:t>закон</w:t>
        </w:r>
      </w:hyperlink>
      <w:r>
        <w:t xml:space="preserve"> от 24.07.2009 N 209-ФЗ.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Федеральные органы исполнительной власти, осуществляющие федеральный государственный надзор в области охраны, использования и воспроизводства объектов животного мира и среды их обитания:</w:t>
      </w:r>
    </w:p>
    <w:p w:rsidR="0019489B" w:rsidRDefault="0019489B">
      <w:pPr>
        <w:pStyle w:val="ConsPlusNormal"/>
        <w:jc w:val="both"/>
      </w:pPr>
      <w:r>
        <w:t xml:space="preserve">(в ред. Федерального </w:t>
      </w:r>
      <w:hyperlink r:id="rId83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19489B" w:rsidRDefault="0019489B">
      <w:pPr>
        <w:pStyle w:val="ConsPlusNormal"/>
        <w:spacing w:before="220"/>
        <w:ind w:firstLine="540"/>
        <w:jc w:val="both"/>
      </w:pPr>
      <w:proofErr w:type="gramStart"/>
      <w:r>
        <w:t>осуществляют контроль за эффективностью и качеством осуществления органами государственной власти субъекта Российской Федерации переданных полномочий с правом направления предписаний об устранении выявленных нарушений, а также об отстранении от должности и (или) о привлечении к дисциплинарной ответственности, в том числе об освобождении от занимаемой должности, должностных лиц, ответственных за неисполнение или ненадлежащее исполнение переданных полномочий;</w:t>
      </w:r>
      <w:proofErr w:type="gramEnd"/>
    </w:p>
    <w:p w:rsidR="0019489B" w:rsidRDefault="0019489B">
      <w:pPr>
        <w:pStyle w:val="ConsPlusNormal"/>
        <w:jc w:val="both"/>
      </w:pPr>
      <w:r>
        <w:t xml:space="preserve">(в ред. Федерального </w:t>
      </w:r>
      <w:hyperlink r:id="rId84" w:history="1">
        <w:r>
          <w:rPr>
            <w:color w:val="0000FF"/>
          </w:rPr>
          <w:t>закона</w:t>
        </w:r>
      </w:hyperlink>
      <w:r>
        <w:t xml:space="preserve"> от 24.04.2020 N 147-ФЗ)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осуществляют согласование введения органами государственной власти субъекта Российской Федерации ограничений на использование объектов животного мира;</w:t>
      </w:r>
    </w:p>
    <w:p w:rsidR="0019489B" w:rsidRDefault="0019489B">
      <w:pPr>
        <w:pStyle w:val="ConsPlusNormal"/>
        <w:spacing w:before="220"/>
        <w:ind w:firstLine="540"/>
        <w:jc w:val="both"/>
      </w:pPr>
      <w:bookmarkStart w:id="5" w:name="P157"/>
      <w:bookmarkEnd w:id="5"/>
      <w:r>
        <w:t xml:space="preserve">в случае неисполнения или ненадлежащего исполнения органами государственной власти субъекта Российской Федерации переданных полномочий, а также в иных случаях, установленных федеральными законами, подготавливают и представляют в соответствующие федеральные органы исполнительной власти, указанные в </w:t>
      </w:r>
      <w:hyperlink w:anchor="P139" w:history="1">
        <w:r>
          <w:rPr>
            <w:color w:val="0000FF"/>
          </w:rPr>
          <w:t>части четвертой</w:t>
        </w:r>
      </w:hyperlink>
      <w:r>
        <w:t xml:space="preserve"> настоящей статьи, предложения об изъятии переданных полномочий у органов государственной власти субъекта Российской Федерации.</w:t>
      </w:r>
    </w:p>
    <w:p w:rsidR="0019489B" w:rsidRDefault="0019489B">
      <w:pPr>
        <w:pStyle w:val="ConsPlusNormal"/>
        <w:jc w:val="both"/>
      </w:pPr>
      <w:r>
        <w:t xml:space="preserve">(абзац введен Федеральным </w:t>
      </w:r>
      <w:hyperlink r:id="rId85" w:history="1">
        <w:r>
          <w:rPr>
            <w:color w:val="0000FF"/>
          </w:rPr>
          <w:t>законом</w:t>
        </w:r>
      </w:hyperlink>
      <w:r>
        <w:t xml:space="preserve"> от 24.04.2020 N 147-ФЗ)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lastRenderedPageBreak/>
        <w:t>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Федерации):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назначает на должность руководителей органов исполнительной власти субъекта Российской Федерации, осуществляющих переданные полномочия;</w:t>
      </w:r>
    </w:p>
    <w:p w:rsidR="0019489B" w:rsidRDefault="0019489B">
      <w:pPr>
        <w:pStyle w:val="ConsPlusNormal"/>
        <w:jc w:val="both"/>
      </w:pPr>
      <w:r>
        <w:t xml:space="preserve">(в ред. Федерального </w:t>
      </w:r>
      <w:hyperlink r:id="rId86" w:history="1">
        <w:r>
          <w:rPr>
            <w:color w:val="0000FF"/>
          </w:rPr>
          <w:t>закона</w:t>
        </w:r>
      </w:hyperlink>
      <w:r>
        <w:t xml:space="preserve"> от 13.07.2015 N 233-ФЗ)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утверждает структуру органов исполнительной власти субъекта Российской Федерации, осуществляющих переданные полномочия;</w:t>
      </w:r>
    </w:p>
    <w:p w:rsidR="0019489B" w:rsidRDefault="0019489B">
      <w:pPr>
        <w:pStyle w:val="ConsPlusNormal"/>
        <w:jc w:val="both"/>
      </w:pPr>
      <w:r>
        <w:t xml:space="preserve">(в ред. Федерального </w:t>
      </w:r>
      <w:hyperlink r:id="rId87" w:history="1">
        <w:r>
          <w:rPr>
            <w:color w:val="0000FF"/>
          </w:rPr>
          <w:t>закона</w:t>
        </w:r>
      </w:hyperlink>
      <w:r>
        <w:t xml:space="preserve"> от 13.07.2015 N 233-ФЗ)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 xml:space="preserve">самостоятельно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Федерации, а также нормативными правовыми актами, предусмотренными </w:t>
      </w:r>
      <w:hyperlink w:anchor="P151" w:history="1">
        <w:r>
          <w:rPr>
            <w:color w:val="0000FF"/>
          </w:rPr>
          <w:t>частью четвертой</w:t>
        </w:r>
      </w:hyperlink>
      <w:r>
        <w:t xml:space="preserve"> настоящей статьи;</w:t>
      </w:r>
    </w:p>
    <w:p w:rsidR="0019489B" w:rsidRDefault="0019489B">
      <w:pPr>
        <w:pStyle w:val="ConsPlusNormal"/>
        <w:spacing w:before="220"/>
        <w:ind w:firstLine="540"/>
        <w:jc w:val="both"/>
      </w:pPr>
      <w:proofErr w:type="gramStart"/>
      <w:r>
        <w:t>обеспечивает своевременное представление в соответствующие федеральные органы исполнительной власти ежеквартального отчета о расходовании предоставленных субвенций, о достижении целевых прогнозных показателей в случае их установления, экземпляров нормативных правовых актов, принимаемых органами государственной власти субъекта Российской Федерации по вопросам осуществления переданных полномочий, а также иных документов и информации, необходимых для контроля за эффективностью и качеством осуществления органами государственной власти субъекта Российской Федерации</w:t>
      </w:r>
      <w:proofErr w:type="gramEnd"/>
      <w:r>
        <w:t xml:space="preserve"> переданных полномочий.</w:t>
      </w:r>
    </w:p>
    <w:p w:rsidR="0019489B" w:rsidRDefault="0019489B">
      <w:pPr>
        <w:pStyle w:val="ConsPlusNormal"/>
        <w:jc w:val="both"/>
      </w:pPr>
      <w:r>
        <w:t xml:space="preserve">(в ред. Федерального </w:t>
      </w:r>
      <w:hyperlink r:id="rId88" w:history="1">
        <w:r>
          <w:rPr>
            <w:color w:val="0000FF"/>
          </w:rPr>
          <w:t>закона</w:t>
        </w:r>
      </w:hyperlink>
      <w:r>
        <w:t xml:space="preserve"> от 24.04.2020 N 147-ФЗ)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 xml:space="preserve">Средства на осуществление указанных в </w:t>
      </w:r>
      <w:hyperlink w:anchor="P114" w:history="1">
        <w:r>
          <w:rPr>
            <w:color w:val="0000FF"/>
          </w:rPr>
          <w:t>части первой</w:t>
        </w:r>
      </w:hyperlink>
      <w:r>
        <w:t xml:space="preserve"> настоящей статьи полномочий носят целевой характер и не могут быть использованы на другие цели.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В случае использования средств не по целевому назначению федеральный орган исполнительной власти, осуществляющий функции по контролю и надзору в финансово-бюджетной сфере, вправе осуществить взыскание указанных сре</w:t>
      </w:r>
      <w:proofErr w:type="gramStart"/>
      <w:r>
        <w:t>дств в п</w:t>
      </w:r>
      <w:proofErr w:type="gramEnd"/>
      <w:r>
        <w:t xml:space="preserve">орядке, установленном </w:t>
      </w:r>
      <w:hyperlink r:id="rId89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19489B" w:rsidRDefault="0019489B">
      <w:pPr>
        <w:pStyle w:val="ConsPlusNormal"/>
        <w:spacing w:before="220"/>
        <w:ind w:firstLine="540"/>
        <w:jc w:val="both"/>
      </w:pPr>
      <w:proofErr w:type="gramStart"/>
      <w:r>
        <w:t>Контроль за</w:t>
      </w:r>
      <w:proofErr w:type="gramEnd"/>
      <w:r>
        <w:t xml:space="preserve"> расходованием средств на осуществление переданных полномочий осуществляется федеральным органом исполнительной власти, осуществляющим функции по контролю и надзору в финансово-бюджетной сфере, федеральными органами исполнительной власти, осуществляющими функции по контролю и надзору в сфере охраны, использования и воспроизводства объектов животного мира и среды их обитания, Счетной палатой Российской Федерации.</w:t>
      </w:r>
    </w:p>
    <w:p w:rsidR="0019489B" w:rsidRDefault="0019489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19489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9489B" w:rsidRDefault="0019489B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9489B" w:rsidRDefault="0019489B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ч. 11 ст. 6 </w:t>
            </w:r>
            <w:hyperlink r:id="rId90" w:history="1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на полномочия федеральных органов исполнительной власти,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законами.</w:t>
            </w:r>
          </w:p>
        </w:tc>
      </w:tr>
    </w:tbl>
    <w:p w:rsidR="0019489B" w:rsidRDefault="0019489B">
      <w:pPr>
        <w:pStyle w:val="ConsPlusNormal"/>
        <w:spacing w:before="280"/>
        <w:ind w:firstLine="540"/>
        <w:jc w:val="both"/>
      </w:pPr>
      <w:proofErr w:type="gramStart"/>
      <w:r>
        <w:t xml:space="preserve">Полномочия федеральных органов исполнительной власти в области охраны и использования животного мира, предусмотренные настоящим Федеральным законом,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порядке, установленном Федеральным </w:t>
      </w:r>
      <w:hyperlink r:id="rId91" w:history="1">
        <w:r>
          <w:rPr>
            <w:color w:val="0000FF"/>
          </w:rPr>
          <w:t>законом</w:t>
        </w:r>
      </w:hyperlink>
      <w:r>
        <w:t xml:space="preserve"> от 6 октября 1999 года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Федерации".</w:t>
      </w:r>
      <w:proofErr w:type="gramEnd"/>
    </w:p>
    <w:p w:rsidR="0019489B" w:rsidRDefault="0019489B">
      <w:pPr>
        <w:pStyle w:val="ConsPlusNormal"/>
        <w:jc w:val="both"/>
      </w:pPr>
      <w:r>
        <w:t xml:space="preserve">(часть одиннадцатая введена Федеральным </w:t>
      </w:r>
      <w:hyperlink r:id="rId92" w:history="1">
        <w:r>
          <w:rPr>
            <w:color w:val="0000FF"/>
          </w:rPr>
          <w:t>законом</w:t>
        </w:r>
      </w:hyperlink>
      <w:r>
        <w:t xml:space="preserve"> от 13.07.2015 N 233-ФЗ)</w:t>
      </w:r>
    </w:p>
    <w:p w:rsidR="0019489B" w:rsidRDefault="0019489B">
      <w:pPr>
        <w:pStyle w:val="ConsPlusNormal"/>
        <w:spacing w:before="220"/>
        <w:ind w:firstLine="540"/>
        <w:jc w:val="both"/>
      </w:pPr>
      <w:proofErr w:type="gramStart"/>
      <w:r>
        <w:lastRenderedPageBreak/>
        <w:t xml:space="preserve">Руководители федеральных органов исполнительной власти, осуществляющих функции по выработке государственной политики и нормативно-правовому регулированию в сфере охраны и использования объектов животного мира и среды их обитания, пользуются правами, установленными </w:t>
      </w:r>
      <w:hyperlink r:id="rId93" w:history="1">
        <w:r>
          <w:rPr>
            <w:color w:val="0000FF"/>
          </w:rPr>
          <w:t>абзацами одиннадцатым</w:t>
        </w:r>
      </w:hyperlink>
      <w:r>
        <w:t xml:space="preserve"> и </w:t>
      </w:r>
      <w:hyperlink r:id="rId94" w:history="1">
        <w:r>
          <w:rPr>
            <w:color w:val="0000FF"/>
          </w:rPr>
          <w:t>двенадцатым пункта 7 статьи 26.3</w:t>
        </w:r>
      </w:hyperlink>
      <w:r>
        <w:t xml:space="preserve"> Федерального закона от 6 октября 1999 года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Федерации".</w:t>
      </w:r>
      <w:proofErr w:type="gramEnd"/>
    </w:p>
    <w:p w:rsidR="0019489B" w:rsidRDefault="0019489B">
      <w:pPr>
        <w:pStyle w:val="ConsPlusNormal"/>
        <w:jc w:val="both"/>
      </w:pPr>
      <w:r>
        <w:t xml:space="preserve">(часть двенадцатая введена Федеральным </w:t>
      </w:r>
      <w:hyperlink r:id="rId95" w:history="1">
        <w:r>
          <w:rPr>
            <w:color w:val="0000FF"/>
          </w:rPr>
          <w:t>законом</w:t>
        </w:r>
      </w:hyperlink>
      <w:r>
        <w:t xml:space="preserve"> от 24.04.2020 N 147-ФЗ)</w:t>
      </w:r>
    </w:p>
    <w:p w:rsidR="0019489B" w:rsidRDefault="0019489B">
      <w:pPr>
        <w:pStyle w:val="ConsPlusNormal"/>
        <w:ind w:firstLine="540"/>
        <w:jc w:val="both"/>
      </w:pPr>
    </w:p>
    <w:p w:rsidR="0019489B" w:rsidRDefault="0019489B">
      <w:pPr>
        <w:pStyle w:val="ConsPlusTitle"/>
        <w:ind w:firstLine="540"/>
        <w:jc w:val="both"/>
        <w:outlineLvl w:val="1"/>
      </w:pPr>
      <w:r>
        <w:t>Статья 6.1. Полномочия органов государственной власти субъекта Российской Федерации в области охраны и использования объектов животного мира</w:t>
      </w:r>
    </w:p>
    <w:p w:rsidR="0019489B" w:rsidRDefault="0019489B">
      <w:pPr>
        <w:pStyle w:val="ConsPlusNormal"/>
        <w:ind w:firstLine="540"/>
        <w:jc w:val="both"/>
      </w:pPr>
      <w:r>
        <w:t xml:space="preserve">(в ред. Федерального </w:t>
      </w:r>
      <w:hyperlink r:id="rId96" w:history="1">
        <w:r>
          <w:rPr>
            <w:color w:val="0000FF"/>
          </w:rPr>
          <w:t>закона</w:t>
        </w:r>
      </w:hyperlink>
      <w:r>
        <w:t xml:space="preserve"> от 29.12.2006 N 258-ФЗ)</w:t>
      </w:r>
    </w:p>
    <w:p w:rsidR="0019489B" w:rsidRDefault="0019489B">
      <w:pPr>
        <w:pStyle w:val="ConsPlusNormal"/>
        <w:ind w:firstLine="540"/>
        <w:jc w:val="both"/>
      </w:pPr>
    </w:p>
    <w:p w:rsidR="0019489B" w:rsidRDefault="0019489B">
      <w:pPr>
        <w:pStyle w:val="ConsPlusNormal"/>
        <w:ind w:firstLine="540"/>
        <w:jc w:val="both"/>
      </w:pPr>
      <w:r>
        <w:t>К полномочиям органов государственной власти субъекта Российской Федерации в области охраны и использования объектов животного мира относятся: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 xml:space="preserve">принятие законов и иных нормативных правовых актов субъектов Российской Федерации, регулирующих отношения в области охраны и использования объектов животного мира и среды их обитания, а также </w:t>
      </w:r>
      <w:proofErr w:type="gramStart"/>
      <w:r>
        <w:t>контроль за</w:t>
      </w:r>
      <w:proofErr w:type="gramEnd"/>
      <w:r>
        <w:t xml:space="preserve"> их исполнением;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учреждение и ведение Красной книги субъекта Российской Федерации;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разработка и реализация региональных программ по охране и воспроизводству объектов животного мира и среды их обитания;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участие в выполнении международных договоров Российской Федерации в области охраны и использования объектов животного мира в порядке, согласованном с федеральными органами исполнительной власти, выполняющими обязательства Российской Федерации по указанным договорам.</w:t>
      </w:r>
    </w:p>
    <w:p w:rsidR="0019489B" w:rsidRDefault="0019489B">
      <w:pPr>
        <w:pStyle w:val="ConsPlusNormal"/>
      </w:pPr>
    </w:p>
    <w:p w:rsidR="0019489B" w:rsidRDefault="0019489B">
      <w:pPr>
        <w:pStyle w:val="ConsPlusTitle"/>
        <w:ind w:firstLine="540"/>
        <w:jc w:val="both"/>
        <w:outlineLvl w:val="1"/>
      </w:pPr>
      <w:r>
        <w:t xml:space="preserve">Статья 7. Утратила силу с 1 января 2007 года. - Федеральный </w:t>
      </w:r>
      <w:hyperlink r:id="rId97" w:history="1">
        <w:r>
          <w:rPr>
            <w:color w:val="0000FF"/>
          </w:rPr>
          <w:t>закон</w:t>
        </w:r>
      </w:hyperlink>
      <w:r>
        <w:t xml:space="preserve"> от 29.12.2006 N 258-ФЗ.</w:t>
      </w:r>
    </w:p>
    <w:p w:rsidR="0019489B" w:rsidRDefault="0019489B">
      <w:pPr>
        <w:pStyle w:val="ConsPlusNormal"/>
      </w:pPr>
    </w:p>
    <w:p w:rsidR="0019489B" w:rsidRDefault="0019489B">
      <w:pPr>
        <w:pStyle w:val="ConsPlusTitle"/>
        <w:ind w:firstLine="540"/>
        <w:jc w:val="both"/>
        <w:outlineLvl w:val="1"/>
      </w:pPr>
      <w:r>
        <w:t>Статья 8. Полномочия органов местного самоуправления в области охраны и использования объектов животного мира</w:t>
      </w:r>
    </w:p>
    <w:p w:rsidR="0019489B" w:rsidRDefault="0019489B">
      <w:pPr>
        <w:pStyle w:val="ConsPlusNormal"/>
      </w:pPr>
    </w:p>
    <w:p w:rsidR="0019489B" w:rsidRDefault="0019489B">
      <w:pPr>
        <w:pStyle w:val="ConsPlusNormal"/>
        <w:ind w:firstLine="540"/>
        <w:jc w:val="both"/>
      </w:pPr>
      <w:r>
        <w:t>Органам местного самоуправления могут передаваться отдельные государственные полномочия в области охраны и использования объектов животного мира в соответствии с законодательством Российской Федерации и законодательством субъектов Российской Федерации с передачей необходимых для осуществления указанных полномочий материальных и финансовых средств. Реализация переданных полномочий подконтрольна государству.</w:t>
      </w:r>
    </w:p>
    <w:p w:rsidR="0019489B" w:rsidRDefault="0019489B">
      <w:pPr>
        <w:pStyle w:val="ConsPlusNormal"/>
      </w:pPr>
    </w:p>
    <w:p w:rsidR="0019489B" w:rsidRDefault="0019489B">
      <w:pPr>
        <w:pStyle w:val="ConsPlusTitle"/>
        <w:ind w:firstLine="540"/>
        <w:jc w:val="both"/>
        <w:outlineLvl w:val="1"/>
      </w:pPr>
      <w:r>
        <w:t>Статья 9. Участие коренных малочисленных народов Российской Федерации и представителей других этнических общностей в охране и использовании объектов животного мира, сохранении и восстановлении среды их обитания</w:t>
      </w:r>
    </w:p>
    <w:p w:rsidR="0019489B" w:rsidRDefault="0019489B">
      <w:pPr>
        <w:pStyle w:val="ConsPlusNormal"/>
        <w:jc w:val="both"/>
      </w:pPr>
      <w:r>
        <w:t xml:space="preserve">(в ред. Федерального </w:t>
      </w:r>
      <w:hyperlink r:id="rId98" w:history="1">
        <w:r>
          <w:rPr>
            <w:color w:val="0000FF"/>
          </w:rPr>
          <w:t>закона</w:t>
        </w:r>
      </w:hyperlink>
      <w:r>
        <w:t xml:space="preserve"> от 27.06.2018 N 164-ФЗ)</w:t>
      </w:r>
    </w:p>
    <w:p w:rsidR="0019489B" w:rsidRDefault="0019489B">
      <w:pPr>
        <w:pStyle w:val="ConsPlusNormal"/>
      </w:pPr>
    </w:p>
    <w:p w:rsidR="0019489B" w:rsidRDefault="0019489B">
      <w:pPr>
        <w:pStyle w:val="ConsPlusNormal"/>
        <w:ind w:firstLine="540"/>
        <w:jc w:val="both"/>
      </w:pPr>
      <w:proofErr w:type="gramStart"/>
      <w:r>
        <w:t xml:space="preserve">Лица, относящиеся к коренным малочисленным народам Российской Федерации, и представители других этнических общностей, если исконная среда их обитания и традиционный образ жизни связаны с животным миром, наряду с общими правами граждан в области охраны и использования животного мира, сохранения и восстановления среды его обитания наделяются особыми правами, предусмотренными в </w:t>
      </w:r>
      <w:hyperlink w:anchor="P577" w:history="1">
        <w:r>
          <w:rPr>
            <w:color w:val="0000FF"/>
          </w:rPr>
          <w:t>статьях 48</w:t>
        </w:r>
      </w:hyperlink>
      <w:r>
        <w:t xml:space="preserve"> и </w:t>
      </w:r>
      <w:hyperlink w:anchor="P585" w:history="1">
        <w:r>
          <w:rPr>
            <w:color w:val="0000FF"/>
          </w:rPr>
          <w:t>49</w:t>
        </w:r>
      </w:hyperlink>
      <w:r>
        <w:t xml:space="preserve"> настоящего Федерального закона.</w:t>
      </w:r>
      <w:proofErr w:type="gramEnd"/>
    </w:p>
    <w:p w:rsidR="0019489B" w:rsidRDefault="0019489B">
      <w:pPr>
        <w:pStyle w:val="ConsPlusNormal"/>
        <w:jc w:val="both"/>
      </w:pPr>
      <w:r>
        <w:t xml:space="preserve">(в ред. Федерального </w:t>
      </w:r>
      <w:hyperlink r:id="rId99" w:history="1">
        <w:r>
          <w:rPr>
            <w:color w:val="0000FF"/>
          </w:rPr>
          <w:t>закона</w:t>
        </w:r>
      </w:hyperlink>
      <w:r>
        <w:t xml:space="preserve"> от 27.06.2018 N 164-ФЗ)</w:t>
      </w:r>
    </w:p>
    <w:p w:rsidR="0019489B" w:rsidRDefault="0019489B">
      <w:pPr>
        <w:pStyle w:val="ConsPlusNormal"/>
      </w:pPr>
    </w:p>
    <w:p w:rsidR="0019489B" w:rsidRDefault="0019489B">
      <w:pPr>
        <w:pStyle w:val="ConsPlusTitle"/>
        <w:ind w:firstLine="540"/>
        <w:jc w:val="both"/>
        <w:outlineLvl w:val="1"/>
      </w:pPr>
      <w:r>
        <w:t xml:space="preserve">Статья 10. Участие граждан и юридических лиц в охране и использовании животного </w:t>
      </w:r>
      <w:r>
        <w:lastRenderedPageBreak/>
        <w:t>мира, сохранении и восстановлении среды его обитания</w:t>
      </w:r>
    </w:p>
    <w:p w:rsidR="0019489B" w:rsidRDefault="0019489B">
      <w:pPr>
        <w:pStyle w:val="ConsPlusNormal"/>
      </w:pPr>
    </w:p>
    <w:p w:rsidR="0019489B" w:rsidRDefault="0019489B">
      <w:pPr>
        <w:pStyle w:val="ConsPlusNormal"/>
        <w:ind w:firstLine="540"/>
        <w:jc w:val="both"/>
      </w:pPr>
      <w:r>
        <w:t>Граждане и юридические лица, включая общественные объединения и религиозные организации, участвуют в охране и использовании животного мира, сохранении и восстановлении среды его обитания в порядке, предусмотренном законодательством Российской Федерации.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В связи с этим граждане и юридические лица имеют право: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получать от органов государственной власти соответствующую информацию, если иное не установлено законодательством Российской Федерации;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проводить общественную экологическую экспертизу;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осуществлять общественный контроль;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проводить мероприятия по охране животного мира и среды его обитания;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содействовать реализации соответствующих государственных программ.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Органы государственной власти при осуществлении своих полномочий в области охраны и использования объектов животного мира и среды их обитания учитывают предложения и рекомендации граждан и юридических лиц.</w:t>
      </w:r>
    </w:p>
    <w:p w:rsidR="0019489B" w:rsidRDefault="0019489B">
      <w:pPr>
        <w:pStyle w:val="ConsPlusNormal"/>
        <w:jc w:val="both"/>
      </w:pPr>
      <w:r>
        <w:t xml:space="preserve">(часть третья в ред. Федерального </w:t>
      </w:r>
      <w:hyperlink r:id="rId100" w:history="1">
        <w:r>
          <w:rPr>
            <w:color w:val="0000FF"/>
          </w:rPr>
          <w:t>закона</w:t>
        </w:r>
      </w:hyperlink>
      <w:r>
        <w:t xml:space="preserve"> от 29.12.2006 N 258-ФЗ)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Участие международных общественных организаций в охране и устойчивом использовании объектов животного мира на территории Российской Федерации регламентируется международными договорами Российской Федерации.</w:t>
      </w:r>
    </w:p>
    <w:p w:rsidR="0019489B" w:rsidRDefault="0019489B">
      <w:pPr>
        <w:pStyle w:val="ConsPlusNormal"/>
      </w:pPr>
    </w:p>
    <w:p w:rsidR="0019489B" w:rsidRDefault="0019489B">
      <w:pPr>
        <w:pStyle w:val="ConsPlusTitle"/>
        <w:jc w:val="center"/>
        <w:outlineLvl w:val="0"/>
      </w:pPr>
      <w:r>
        <w:t>Глава II. ГОСУДАРСТВЕННОЕ УПРАВЛЕНИЕ В ОБЛАСТИ ОХРАНЫ</w:t>
      </w:r>
    </w:p>
    <w:p w:rsidR="0019489B" w:rsidRDefault="0019489B">
      <w:pPr>
        <w:pStyle w:val="ConsPlusTitle"/>
        <w:jc w:val="center"/>
      </w:pPr>
      <w:r>
        <w:t>И ИСПОЛЬЗОВАНИЯ ОБЪЕКТОВ ЖИВОТНОГО МИРА</w:t>
      </w:r>
    </w:p>
    <w:p w:rsidR="0019489B" w:rsidRDefault="0019489B">
      <w:pPr>
        <w:pStyle w:val="ConsPlusNormal"/>
      </w:pPr>
    </w:p>
    <w:p w:rsidR="0019489B" w:rsidRDefault="0019489B">
      <w:pPr>
        <w:pStyle w:val="ConsPlusTitle"/>
        <w:ind w:firstLine="540"/>
        <w:jc w:val="both"/>
        <w:outlineLvl w:val="1"/>
      </w:pPr>
      <w:r>
        <w:t>Статья 11. Государственное управление в области охраны и использования животного мира, сохранения и восстановления среды его обитания</w:t>
      </w:r>
    </w:p>
    <w:p w:rsidR="0019489B" w:rsidRDefault="0019489B">
      <w:pPr>
        <w:pStyle w:val="ConsPlusNormal"/>
      </w:pPr>
    </w:p>
    <w:p w:rsidR="0019489B" w:rsidRDefault="0019489B">
      <w:pPr>
        <w:pStyle w:val="ConsPlusNormal"/>
        <w:ind w:firstLine="540"/>
        <w:jc w:val="both"/>
      </w:pPr>
      <w:r>
        <w:t>Государственное управление в области охраны и использования животного мира осуществляют Президент Российской Федерации, Правительство Российской Федерации, органы исполнительной власти субъектов Российской Федерации и специально уполномоченные государственные органы по охране, федеральному государственному надзору и регулированию использования объектов животного мира и среды их обитания.</w:t>
      </w:r>
    </w:p>
    <w:p w:rsidR="0019489B" w:rsidRDefault="0019489B">
      <w:pPr>
        <w:pStyle w:val="ConsPlusNormal"/>
        <w:jc w:val="both"/>
      </w:pPr>
      <w:r>
        <w:t xml:space="preserve">(в ред. Федерального </w:t>
      </w:r>
      <w:hyperlink r:id="rId101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19489B" w:rsidRDefault="0019489B">
      <w:pPr>
        <w:pStyle w:val="ConsPlusNormal"/>
        <w:spacing w:before="220"/>
        <w:ind w:firstLine="540"/>
        <w:jc w:val="both"/>
      </w:pPr>
      <w:proofErr w:type="gramStart"/>
      <w:r>
        <w:t>Специально уполномоченные государственные органы по охране, федеральному государственному надзору и регулированию использования объектов животного мира и среды их обитания состоят из федеральных органов исполнительной власти, осуществляющих полномочия по охране, федеральному государственному надзору и регулированию использования объектов животного мира и среды их обитания, а также из органов исполнительной власти субъектов Российской Федерации, осуществляющих полномочия по охране, федеральному государственному надзору и регулированию</w:t>
      </w:r>
      <w:proofErr w:type="gramEnd"/>
      <w:r>
        <w:t xml:space="preserve"> использования объектов животного мира и среды их обитания, их территориальных органов и государственных учреждений, находящихся в ведении этих органов и выполняющих задачи по охране, федеральному государственному надзору и регулированию использования объектов животного мира и среды их обитания.</w:t>
      </w:r>
    </w:p>
    <w:p w:rsidR="0019489B" w:rsidRDefault="0019489B">
      <w:pPr>
        <w:pStyle w:val="ConsPlusNormal"/>
        <w:jc w:val="both"/>
      </w:pPr>
      <w:r>
        <w:t xml:space="preserve">(в ред. Федеральных законов от 29.12.2006 </w:t>
      </w:r>
      <w:hyperlink r:id="rId102" w:history="1">
        <w:r>
          <w:rPr>
            <w:color w:val="0000FF"/>
          </w:rPr>
          <w:t>N 258-ФЗ</w:t>
        </w:r>
      </w:hyperlink>
      <w:r>
        <w:t xml:space="preserve">, от 18.07.2011 </w:t>
      </w:r>
      <w:hyperlink r:id="rId103" w:history="1">
        <w:r>
          <w:rPr>
            <w:color w:val="0000FF"/>
          </w:rPr>
          <w:t>N 242-ФЗ</w:t>
        </w:r>
      </w:hyperlink>
      <w:r>
        <w:t>)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 xml:space="preserve">Специально уполномоченные государственные органы по охране, федеральному государственному надзору и регулированию использования объектов животного мира и среды их обитания образуют систему государственных органов управления, обеспечивающую </w:t>
      </w:r>
      <w:r>
        <w:lastRenderedPageBreak/>
        <w:t>осуществление комплексных мер по охране, воспроизводству и устойчивому использованию объектов животного мира и среды их обитания.</w:t>
      </w:r>
    </w:p>
    <w:p w:rsidR="0019489B" w:rsidRDefault="0019489B">
      <w:pPr>
        <w:pStyle w:val="ConsPlusNormal"/>
        <w:jc w:val="both"/>
      </w:pPr>
      <w:r>
        <w:t xml:space="preserve">(в ред. Федерального </w:t>
      </w:r>
      <w:hyperlink r:id="rId104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 xml:space="preserve">Часть четвертая утратила силу с 1 января 2008 года. - Федеральный </w:t>
      </w:r>
      <w:hyperlink r:id="rId105" w:history="1">
        <w:r>
          <w:rPr>
            <w:color w:val="0000FF"/>
          </w:rPr>
          <w:t>закон</w:t>
        </w:r>
      </w:hyperlink>
      <w:r>
        <w:t xml:space="preserve"> от 29.12.2006 N 258-ФЗ.</w:t>
      </w:r>
    </w:p>
    <w:p w:rsidR="0019489B" w:rsidRDefault="0019489B">
      <w:pPr>
        <w:pStyle w:val="ConsPlusNormal"/>
      </w:pPr>
    </w:p>
    <w:p w:rsidR="0019489B" w:rsidRDefault="0019489B">
      <w:pPr>
        <w:pStyle w:val="ConsPlusTitle"/>
        <w:ind w:firstLine="540"/>
        <w:jc w:val="both"/>
        <w:outlineLvl w:val="1"/>
      </w:pPr>
      <w:r>
        <w:t>Статья 12. Основные принципы государственного управления в области охраны и устойчивого использования объектов животного мира</w:t>
      </w:r>
    </w:p>
    <w:p w:rsidR="0019489B" w:rsidRDefault="0019489B">
      <w:pPr>
        <w:pStyle w:val="ConsPlusNormal"/>
      </w:pPr>
    </w:p>
    <w:p w:rsidR="0019489B" w:rsidRDefault="0019489B">
      <w:pPr>
        <w:pStyle w:val="ConsPlusNormal"/>
        <w:ind w:firstLine="540"/>
        <w:jc w:val="both"/>
      </w:pPr>
      <w:r>
        <w:t>Основными принципами в области охраны и использования животного мира, сохранения и восстановления среды его обитания являются: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обеспечение устойчивого существования и устойчивого использования животного мира;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поддержка деятельности, направленной на охрану животного мира и среды его обитания;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осуществление пользования животным миром способами, не допускающими жестокого обращения с животными, в соответствии с общими принципами гуманности;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недопустимость совмещения деятельности по осуществлению федерального государственного надзора в области охраны, воспроизводства и использования объектов животного мира и среды его обитания с деятельностью по использованию объектов животного мира;</w:t>
      </w:r>
    </w:p>
    <w:p w:rsidR="0019489B" w:rsidRDefault="0019489B">
      <w:pPr>
        <w:pStyle w:val="ConsPlusNormal"/>
        <w:jc w:val="both"/>
      </w:pPr>
      <w:r>
        <w:t xml:space="preserve">(в ред. Федерального </w:t>
      </w:r>
      <w:hyperlink r:id="rId106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привлечение граждан и общественных объединений к решению задач в области охраны, воспроизводства и устойчивого использования объектов животного мира;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отделение права пользования животным миром от права пользования землей и другими природными ресурсами;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платность пользования животным миром;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приоритет международного права в области использования и охраны животного мира, охраны и восстановления среды его обитания.</w:t>
      </w:r>
    </w:p>
    <w:p w:rsidR="0019489B" w:rsidRDefault="0019489B">
      <w:pPr>
        <w:pStyle w:val="ConsPlusNormal"/>
      </w:pPr>
    </w:p>
    <w:p w:rsidR="0019489B" w:rsidRDefault="0019489B">
      <w:pPr>
        <w:pStyle w:val="ConsPlusTitle"/>
        <w:ind w:firstLine="540"/>
        <w:jc w:val="both"/>
        <w:outlineLvl w:val="1"/>
      </w:pPr>
      <w:r>
        <w:t xml:space="preserve">Статья 13. Утратила силу с 1 января 2007 года. - Федеральный </w:t>
      </w:r>
      <w:hyperlink r:id="rId107" w:history="1">
        <w:r>
          <w:rPr>
            <w:color w:val="0000FF"/>
          </w:rPr>
          <w:t>закон</w:t>
        </w:r>
      </w:hyperlink>
      <w:r>
        <w:t xml:space="preserve"> от 29.12.2006 N 258-ФЗ.</w:t>
      </w:r>
    </w:p>
    <w:p w:rsidR="0019489B" w:rsidRDefault="0019489B">
      <w:pPr>
        <w:pStyle w:val="ConsPlusNormal"/>
      </w:pPr>
    </w:p>
    <w:p w:rsidR="0019489B" w:rsidRDefault="0019489B">
      <w:pPr>
        <w:pStyle w:val="ConsPlusTitle"/>
        <w:ind w:firstLine="540"/>
        <w:jc w:val="both"/>
        <w:outlineLvl w:val="1"/>
      </w:pPr>
      <w:r>
        <w:t>Статья 14. Государственный учет и государственный кадастр объектов животного мира</w:t>
      </w:r>
    </w:p>
    <w:p w:rsidR="0019489B" w:rsidRDefault="0019489B">
      <w:pPr>
        <w:pStyle w:val="ConsPlusNormal"/>
      </w:pPr>
    </w:p>
    <w:p w:rsidR="0019489B" w:rsidRDefault="0019489B">
      <w:pPr>
        <w:pStyle w:val="ConsPlusNormal"/>
        <w:ind w:firstLine="540"/>
        <w:jc w:val="both"/>
      </w:pPr>
      <w:r>
        <w:t>В целях обеспечения охраны и использования животного мира, сохранения и восстановления среды его обитания осуществляется государственный учет объектов животного мира и их использования, а также ведется государственный кадастр объектов животного мира.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Государственный кадастр объектов животного мира содержит совокупность сведений о географическом распространении объектов животного мира, их численности, а также характеристику среды обитания, информацию об их хозяйственном использовании и другие необходимые данные.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 xml:space="preserve">Государственный учет и прогнозирование состояния животного мира осуществляют специально уполномоченные государственные органы по охране, федеральному государственному надзору и регулированию использования объектов животного мира и среды их обитания в соответствии с разграничением полномочий, предусмотренным </w:t>
      </w:r>
      <w:hyperlink w:anchor="P79" w:history="1">
        <w:r>
          <w:rPr>
            <w:color w:val="0000FF"/>
          </w:rPr>
          <w:t>статьями 5</w:t>
        </w:r>
      </w:hyperlink>
      <w:r>
        <w:t xml:space="preserve"> и </w:t>
      </w:r>
      <w:hyperlink w:anchor="P111" w:history="1">
        <w:r>
          <w:rPr>
            <w:color w:val="0000FF"/>
          </w:rPr>
          <w:t>6</w:t>
        </w:r>
      </w:hyperlink>
      <w:r>
        <w:t xml:space="preserve"> настоящего Федерального закона.</w:t>
      </w:r>
    </w:p>
    <w:p w:rsidR="0019489B" w:rsidRDefault="0019489B">
      <w:pPr>
        <w:pStyle w:val="ConsPlusNormal"/>
        <w:jc w:val="both"/>
      </w:pPr>
      <w:r>
        <w:lastRenderedPageBreak/>
        <w:t xml:space="preserve">(в ред. Федеральных законов от 29.12.2006 </w:t>
      </w:r>
      <w:hyperlink r:id="rId108" w:history="1">
        <w:r>
          <w:rPr>
            <w:color w:val="0000FF"/>
          </w:rPr>
          <w:t>N 258-ФЗ</w:t>
        </w:r>
      </w:hyperlink>
      <w:r>
        <w:t xml:space="preserve">, от 18.07.2011 </w:t>
      </w:r>
      <w:hyperlink r:id="rId109" w:history="1">
        <w:r>
          <w:rPr>
            <w:color w:val="0000FF"/>
          </w:rPr>
          <w:t>N 242-ФЗ</w:t>
        </w:r>
      </w:hyperlink>
      <w:r>
        <w:t>)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Пользователи животным миром обязаны ежегодно проводить учет используемых ими объектов животного мира и объемов их изъятия и представлять полученные данные в соответствующий специально уполномоченный государственный орган по охране, федеральному государственному надзору и регулированию использования объектов животного мира и среды их обитания.</w:t>
      </w:r>
    </w:p>
    <w:p w:rsidR="0019489B" w:rsidRDefault="0019489B">
      <w:pPr>
        <w:pStyle w:val="ConsPlusNormal"/>
        <w:jc w:val="both"/>
      </w:pPr>
      <w:r>
        <w:t xml:space="preserve">(в ред. Федерального </w:t>
      </w:r>
      <w:hyperlink r:id="rId110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 xml:space="preserve">Ведение государственного учета и государственного кадастра объектов животного мира осуществляется в </w:t>
      </w:r>
      <w:hyperlink r:id="rId111" w:history="1">
        <w:r>
          <w:rPr>
            <w:color w:val="0000FF"/>
          </w:rPr>
          <w:t>порядке</w:t>
        </w:r>
      </w:hyperlink>
      <w:r>
        <w:t>, устанавливаемом уполномоченным Правительством Российской Федерации федеральным органом исполнительной власти.</w:t>
      </w:r>
    </w:p>
    <w:p w:rsidR="0019489B" w:rsidRDefault="0019489B">
      <w:pPr>
        <w:pStyle w:val="ConsPlusNormal"/>
        <w:jc w:val="both"/>
      </w:pPr>
      <w:r>
        <w:t xml:space="preserve">(в ред. Федерального </w:t>
      </w:r>
      <w:hyperlink r:id="rId112" w:history="1">
        <w:r>
          <w:rPr>
            <w:color w:val="0000FF"/>
          </w:rPr>
          <w:t>закона</w:t>
        </w:r>
      </w:hyperlink>
      <w:r>
        <w:t xml:space="preserve"> от 23.07.2008 N 160-ФЗ)</w:t>
      </w:r>
    </w:p>
    <w:p w:rsidR="0019489B" w:rsidRDefault="0019489B">
      <w:pPr>
        <w:pStyle w:val="ConsPlusNormal"/>
      </w:pPr>
    </w:p>
    <w:p w:rsidR="0019489B" w:rsidRDefault="0019489B">
      <w:pPr>
        <w:pStyle w:val="ConsPlusTitle"/>
        <w:ind w:firstLine="540"/>
        <w:jc w:val="both"/>
        <w:outlineLvl w:val="1"/>
      </w:pPr>
      <w:r>
        <w:t>Статья 15. Государственный мониторинг объектов животного мира</w:t>
      </w:r>
    </w:p>
    <w:p w:rsidR="0019489B" w:rsidRDefault="0019489B">
      <w:pPr>
        <w:pStyle w:val="ConsPlusNormal"/>
      </w:pPr>
    </w:p>
    <w:p w:rsidR="0019489B" w:rsidRDefault="0019489B">
      <w:pPr>
        <w:pStyle w:val="ConsPlusNormal"/>
        <w:ind w:firstLine="540"/>
        <w:jc w:val="both"/>
      </w:pPr>
      <w:bookmarkStart w:id="6" w:name="P252"/>
      <w:bookmarkEnd w:id="6"/>
      <w:r>
        <w:t>Государственный мониторинг объектов животного мира является частью государственного экологического мониторинга (государственного мониторинга окружающей среды) и представляет собой систему регулярных наблюдений за объектами животного мира, их распространением, численностью, физическим состоянием, а также структурой, качеством и площадью среды их обитания.</w:t>
      </w:r>
    </w:p>
    <w:p w:rsidR="0019489B" w:rsidRDefault="0019489B">
      <w:pPr>
        <w:pStyle w:val="ConsPlusNormal"/>
        <w:jc w:val="both"/>
      </w:pPr>
      <w:r>
        <w:t xml:space="preserve">(часть первая в ред. Федерального </w:t>
      </w:r>
      <w:hyperlink r:id="rId113" w:history="1">
        <w:r>
          <w:rPr>
            <w:color w:val="0000FF"/>
          </w:rPr>
          <w:t>закона</w:t>
        </w:r>
      </w:hyperlink>
      <w:r>
        <w:t xml:space="preserve"> от 21.11.2011 N 331-ФЗ)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 xml:space="preserve">Государственный мониторинг объектов животного мира проводится в целях своевременного выявления указанных в </w:t>
      </w:r>
      <w:hyperlink w:anchor="P252" w:history="1">
        <w:r>
          <w:rPr>
            <w:color w:val="0000FF"/>
          </w:rPr>
          <w:t>части первой</w:t>
        </w:r>
      </w:hyperlink>
      <w:r>
        <w:t xml:space="preserve"> настоящей статьи параметров, оценки этих изменений, предупреждения и устранения последствий негативных процессов и явлений для сохранения биологического разнообразия, обеспечения устойчивого состояния объектов животного мира и научно обоснованного их использования.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Порядок ведения государственного мониторинга объектов животного мира устанавливается уполномоченным Правительством Российской Федерации федеральным органом исполнительной власти.</w:t>
      </w:r>
    </w:p>
    <w:p w:rsidR="0019489B" w:rsidRDefault="0019489B">
      <w:pPr>
        <w:pStyle w:val="ConsPlusNormal"/>
        <w:jc w:val="both"/>
      </w:pPr>
      <w:r>
        <w:t xml:space="preserve">(в ред. Федерального </w:t>
      </w:r>
      <w:hyperlink r:id="rId114" w:history="1">
        <w:r>
          <w:rPr>
            <w:color w:val="0000FF"/>
          </w:rPr>
          <w:t>закона</w:t>
        </w:r>
      </w:hyperlink>
      <w:r>
        <w:t xml:space="preserve"> от 23.07.2008 N 160-ФЗ)</w:t>
      </w:r>
    </w:p>
    <w:p w:rsidR="0019489B" w:rsidRDefault="0019489B">
      <w:pPr>
        <w:pStyle w:val="ConsPlusNormal"/>
      </w:pPr>
    </w:p>
    <w:p w:rsidR="0019489B" w:rsidRDefault="0019489B">
      <w:pPr>
        <w:pStyle w:val="ConsPlusTitle"/>
        <w:ind w:firstLine="540"/>
        <w:jc w:val="both"/>
        <w:outlineLvl w:val="1"/>
      </w:pPr>
      <w:r>
        <w:t>Статья 16. Федеральный государственный надзор в области охраны, воспроизводства и использования объектов животного мира и среды их обитания</w:t>
      </w:r>
    </w:p>
    <w:p w:rsidR="0019489B" w:rsidRDefault="0019489B">
      <w:pPr>
        <w:pStyle w:val="ConsPlusNormal"/>
        <w:ind w:firstLine="540"/>
        <w:jc w:val="both"/>
      </w:pPr>
      <w:r>
        <w:t xml:space="preserve">(в ред. Федерального </w:t>
      </w:r>
      <w:hyperlink r:id="rId115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19489B" w:rsidRDefault="0019489B">
      <w:pPr>
        <w:pStyle w:val="ConsPlusNormal"/>
        <w:ind w:firstLine="540"/>
        <w:jc w:val="both"/>
      </w:pPr>
    </w:p>
    <w:p w:rsidR="0019489B" w:rsidRDefault="0019489B">
      <w:pPr>
        <w:pStyle w:val="ConsPlusNormal"/>
        <w:ind w:firstLine="540"/>
        <w:jc w:val="both"/>
      </w:pPr>
      <w:proofErr w:type="gramStart"/>
      <w:r>
        <w:t>Под федеральным государственным надзором в области охраны, воспроизводства и использования объектов животного мира и среды их обитания понимаются деятельность уполномоченных федерального органа исполнительной власти и органов исполнительной власти субъектов Российской Федерации, осуществляющих переданные полномочия, направленная на предупреждение, выявление и пресечение нарушений органами государственной власти, органами местного самоуправления, а также юридическими лицами, их руководителями и иными должностными лицами, индивидуальными предпринимателями, их</w:t>
      </w:r>
      <w:proofErr w:type="gramEnd"/>
      <w:r>
        <w:t xml:space="preserve"> </w:t>
      </w:r>
      <w:proofErr w:type="gramStart"/>
      <w:r>
        <w:t>уполномоченными представителями (далее - юридические лица, индивидуальные предприниматели) и гражданами требований, установленных в соответствии с международными договорами Российской Федерации, настоящим Федеральным законом, другими федеральными законами, принимаемыми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 в области охраны, воспроизводства и использования объектов животного мира и среды их обитания (далее - обязательные требования</w:t>
      </w:r>
      <w:proofErr w:type="gramEnd"/>
      <w:r>
        <w:t xml:space="preserve">), </w:t>
      </w:r>
      <w:proofErr w:type="gramStart"/>
      <w:r>
        <w:t xml:space="preserve">посредством организации и проведения проверок указанных лиц и (или) проведения мероприятий по контролю на территории обитания объектов животного мира, принятия предусмотренных законодательством Российской Федерации </w:t>
      </w:r>
      <w:r>
        <w:lastRenderedPageBreak/>
        <w:t>мер по пресечению и (или) устранению последствий выявленных нарушений, и деятельность указанных уполномоченных органов государственной власти по систематическому наблюдению за исполнением обязательных требований, анализу и прогнозированию состояния исполнения обязательных требований при осуществлении органами государственной власти, органами</w:t>
      </w:r>
      <w:proofErr w:type="gramEnd"/>
      <w:r>
        <w:t xml:space="preserve"> местного самоуправления, юридическими лицами, индивидуальными предпринимателями и гражданами своей деятельности.</w:t>
      </w:r>
    </w:p>
    <w:p w:rsidR="0019489B" w:rsidRDefault="0019489B">
      <w:pPr>
        <w:pStyle w:val="ConsPlusNormal"/>
        <w:spacing w:before="220"/>
        <w:ind w:firstLine="540"/>
        <w:jc w:val="both"/>
      </w:pPr>
      <w:proofErr w:type="gramStart"/>
      <w:r>
        <w:t>Федеральный государственный надзор в области охраны, воспроизводства и использования объектов животного мира и среды их обитания осуществляется уполномоченными федеральными органами исполнительной власти и органами исполнительной власти субъектов Российской Федерации, осуществляющими переданные полномочия по федеральному государственному надзору в области охраны, воспроизводства и использования объектов животного мира и среды их обитания, согласно их компетенции в соответствии с законодательством Российской Федерации в области</w:t>
      </w:r>
      <w:proofErr w:type="gramEnd"/>
      <w:r>
        <w:t xml:space="preserve"> охраны окружающей среды и Федеральным </w:t>
      </w:r>
      <w:hyperlink r:id="rId116" w:history="1">
        <w:r>
          <w:rPr>
            <w:color w:val="0000FF"/>
          </w:rPr>
          <w:t>законом</w:t>
        </w:r>
      </w:hyperlink>
      <w:r>
        <w:t xml:space="preserve">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в </w:t>
      </w:r>
      <w:hyperlink r:id="rId117" w:history="1">
        <w:r>
          <w:rPr>
            <w:color w:val="0000FF"/>
          </w:rPr>
          <w:t>порядке</w:t>
        </w:r>
      </w:hyperlink>
      <w:r>
        <w:t>, установленном Президентом Российской Федерации или Правительством Российской Федерации.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Федеральный государственный надзор в области охраны, воспроизводства и использования объектов животного мира и среды их обитания на особо охраняемых природных территориях федерального значения, управление которыми осуществляется федеральными государственными бюджетными учреждениями, осуществляется должностными лицами указанных учреждений, являющимися государственными инспекторами в области охраны окружающей среды.</w:t>
      </w:r>
    </w:p>
    <w:p w:rsidR="0019489B" w:rsidRDefault="0019489B">
      <w:pPr>
        <w:pStyle w:val="ConsPlusNormal"/>
        <w:jc w:val="both"/>
      </w:pPr>
      <w:r>
        <w:t xml:space="preserve">(часть третья введена Федеральным </w:t>
      </w:r>
      <w:hyperlink r:id="rId118" w:history="1">
        <w:r>
          <w:rPr>
            <w:color w:val="0000FF"/>
          </w:rPr>
          <w:t>законом</w:t>
        </w:r>
      </w:hyperlink>
      <w:r>
        <w:t xml:space="preserve"> от 03.08.2018 N 321-ФЗ)</w:t>
      </w:r>
    </w:p>
    <w:p w:rsidR="0019489B" w:rsidRDefault="0019489B">
      <w:pPr>
        <w:pStyle w:val="ConsPlusNormal"/>
        <w:ind w:firstLine="540"/>
        <w:jc w:val="both"/>
      </w:pPr>
    </w:p>
    <w:p w:rsidR="0019489B" w:rsidRDefault="0019489B">
      <w:pPr>
        <w:pStyle w:val="ConsPlusTitle"/>
        <w:ind w:firstLine="540"/>
        <w:jc w:val="both"/>
        <w:outlineLvl w:val="1"/>
      </w:pPr>
      <w:r>
        <w:t xml:space="preserve">Статья 16.1. </w:t>
      </w:r>
      <w:proofErr w:type="gramStart"/>
      <w:r>
        <w:t>Контроль за</w:t>
      </w:r>
      <w:proofErr w:type="gramEnd"/>
      <w:r>
        <w:t xml:space="preserve"> осуществлением полномочий, переданных органам государственной власти субъектов Российской Федерации</w:t>
      </w:r>
    </w:p>
    <w:p w:rsidR="0019489B" w:rsidRDefault="0019489B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119" w:history="1">
        <w:r>
          <w:rPr>
            <w:color w:val="0000FF"/>
          </w:rPr>
          <w:t>законом</w:t>
        </w:r>
      </w:hyperlink>
      <w:r>
        <w:t xml:space="preserve"> от 29.12.2004 N 199-ФЗ)</w:t>
      </w:r>
    </w:p>
    <w:p w:rsidR="0019489B" w:rsidRDefault="0019489B">
      <w:pPr>
        <w:pStyle w:val="ConsPlusNormal"/>
      </w:pPr>
    </w:p>
    <w:p w:rsidR="0019489B" w:rsidRDefault="0019489B">
      <w:pPr>
        <w:pStyle w:val="ConsPlusNormal"/>
        <w:ind w:firstLine="540"/>
        <w:jc w:val="both"/>
      </w:pPr>
      <w:r>
        <w:t xml:space="preserve">Части первая - вторая утратили силу с 1 апреля 2010 года. - Федеральный </w:t>
      </w:r>
      <w:hyperlink r:id="rId120" w:history="1">
        <w:r>
          <w:rPr>
            <w:color w:val="0000FF"/>
          </w:rPr>
          <w:t>закон</w:t>
        </w:r>
      </w:hyperlink>
      <w:r>
        <w:t xml:space="preserve"> от 24.07.2009 N 209-ФЗ.</w:t>
      </w:r>
    </w:p>
    <w:p w:rsidR="0019489B" w:rsidRDefault="0019489B">
      <w:pPr>
        <w:pStyle w:val="ConsPlusNormal"/>
        <w:spacing w:before="220"/>
        <w:ind w:firstLine="540"/>
        <w:jc w:val="both"/>
      </w:pPr>
      <w:proofErr w:type="gramStart"/>
      <w:r>
        <w:t>Контроль за эффективностью и качеством осуществления органами государственной власти субъекта Российской Федерации переданных настоящим Федеральным законом полномочий в порядке, утверждаемом соответственно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охраны и использования объектов животного мира, не отнесенных к водным биологическим ресурсам, и среды их обитания, федеральным органом исполнительной власти, осуществляющим функции по выработке</w:t>
      </w:r>
      <w:proofErr w:type="gramEnd"/>
      <w:r>
        <w:t xml:space="preserve"> государственной политики и нормативно-правовому регулированию в сфере рыболовства и сохранения водных биологических ресурсов, в соответствии с </w:t>
      </w:r>
      <w:hyperlink r:id="rId121" w:history="1">
        <w:r>
          <w:rPr>
            <w:color w:val="0000FF"/>
          </w:rPr>
          <w:t>правилами</w:t>
        </w:r>
      </w:hyperlink>
      <w:r>
        <w:t>, устанавливаемыми Правительством Российской Федерации, осуществляется: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федеральным органом исполнительной власти, осуществляющим федеральный государственный надзор в области охраны, использования и воспроизводства объектов животного мира, не отнесенных к водным биологическим ресурсам, и среды их обитания;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федеральным органом исполнительной власти, осуществляющим федеральный государственный контроль (надзор) в области рыболовства и сохранения водных биологических ресурсов.</w:t>
      </w:r>
    </w:p>
    <w:p w:rsidR="0019489B" w:rsidRDefault="0019489B">
      <w:pPr>
        <w:pStyle w:val="ConsPlusNormal"/>
        <w:jc w:val="both"/>
      </w:pPr>
      <w:r>
        <w:t xml:space="preserve">(часть третья в ред. Федерального </w:t>
      </w:r>
      <w:hyperlink r:id="rId122" w:history="1">
        <w:r>
          <w:rPr>
            <w:color w:val="0000FF"/>
          </w:rPr>
          <w:t>закона</w:t>
        </w:r>
      </w:hyperlink>
      <w:r>
        <w:t xml:space="preserve"> от 24.04.2020 N 147-ФЗ)</w:t>
      </w:r>
    </w:p>
    <w:p w:rsidR="0019489B" w:rsidRDefault="0019489B">
      <w:pPr>
        <w:pStyle w:val="ConsPlusNormal"/>
        <w:spacing w:before="220"/>
        <w:ind w:firstLine="540"/>
        <w:jc w:val="both"/>
      </w:pPr>
      <w:proofErr w:type="gramStart"/>
      <w:r>
        <w:t xml:space="preserve">Органы государственной власти субъектов Российской Федерации представляют ежеквартально в федеральный орган исполнительной власти, осуществляющий выработку единой государственной финансовой, кредитной и денежной политики, отчет о расходовании </w:t>
      </w:r>
      <w:r>
        <w:lastRenderedPageBreak/>
        <w:t>предоставленных субвенций, а в федеральный орган исполнительной власти, осуществляющий функции по контролю и надзору в сфере охраны, воспроизводства, использования водных биологических ресурсов и среды их обитания, - отчет о проведенных рыбохозяйственных мероприятиях.</w:t>
      </w:r>
      <w:proofErr w:type="gramEnd"/>
      <w:r>
        <w:t xml:space="preserve"> При необходимости дополнительные отчетные данные представляются в порядке, определяемом Правительством Российской Федерации.</w:t>
      </w:r>
    </w:p>
    <w:p w:rsidR="0019489B" w:rsidRDefault="0019489B">
      <w:pPr>
        <w:pStyle w:val="ConsPlusNormal"/>
        <w:jc w:val="both"/>
      </w:pPr>
      <w:r>
        <w:t xml:space="preserve">(в ред. Федерального </w:t>
      </w:r>
      <w:hyperlink r:id="rId123" w:history="1">
        <w:r>
          <w:rPr>
            <w:color w:val="0000FF"/>
          </w:rPr>
          <w:t>закона</w:t>
        </w:r>
      </w:hyperlink>
      <w:r>
        <w:t xml:space="preserve"> от 03.12.2008 N 250-ФЗ)</w:t>
      </w:r>
    </w:p>
    <w:p w:rsidR="0019489B" w:rsidRDefault="0019489B">
      <w:pPr>
        <w:pStyle w:val="ConsPlusNormal"/>
        <w:ind w:firstLine="540"/>
        <w:jc w:val="both"/>
      </w:pPr>
    </w:p>
    <w:p w:rsidR="0019489B" w:rsidRDefault="0019489B">
      <w:pPr>
        <w:pStyle w:val="ConsPlusTitle"/>
        <w:ind w:firstLine="540"/>
        <w:jc w:val="both"/>
        <w:outlineLvl w:val="1"/>
      </w:pPr>
      <w:r>
        <w:t>Статья 16.2. Порядок изъятия полномочий, переданных для осуществления органам государственной власти субъекта Российской Федерации</w:t>
      </w:r>
    </w:p>
    <w:p w:rsidR="0019489B" w:rsidRDefault="0019489B">
      <w:pPr>
        <w:pStyle w:val="ConsPlusNormal"/>
        <w:ind w:firstLine="540"/>
        <w:jc w:val="both"/>
      </w:pPr>
      <w:r>
        <w:t xml:space="preserve">(в ред. Федерального </w:t>
      </w:r>
      <w:hyperlink r:id="rId124" w:history="1">
        <w:r>
          <w:rPr>
            <w:color w:val="0000FF"/>
          </w:rPr>
          <w:t>закона</w:t>
        </w:r>
      </w:hyperlink>
      <w:r>
        <w:t xml:space="preserve"> от 24.04.2020 N 147-ФЗ)</w:t>
      </w:r>
    </w:p>
    <w:p w:rsidR="0019489B" w:rsidRDefault="0019489B">
      <w:pPr>
        <w:pStyle w:val="ConsPlusNormal"/>
        <w:ind w:firstLine="540"/>
        <w:jc w:val="both"/>
      </w:pPr>
    </w:p>
    <w:p w:rsidR="0019489B" w:rsidRDefault="0019489B">
      <w:pPr>
        <w:pStyle w:val="ConsPlusNormal"/>
        <w:ind w:firstLine="540"/>
        <w:jc w:val="both"/>
      </w:pPr>
      <w:proofErr w:type="gramStart"/>
      <w:r>
        <w:t>Полномочия, переданные для осуществления органам государственной власти субъекта Российской Федерации настоящим Федеральным законом, могут быть изъяты Правительством Российской Федерации в случае их неисполнения или ненадлежащего исполнения органами государственной власти субъекта Российской Федерации, а также в иных случаях, установленных федеральными законами, по представлению соответственно:</w:t>
      </w:r>
      <w:proofErr w:type="gramEnd"/>
    </w:p>
    <w:p w:rsidR="0019489B" w:rsidRDefault="0019489B">
      <w:pPr>
        <w:pStyle w:val="ConsPlusNormal"/>
        <w:spacing w:before="220"/>
        <w:ind w:firstLine="540"/>
        <w:jc w:val="both"/>
      </w:pPr>
      <w:r>
        <w:t>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охраны и использования объектов животного мира, не отнесенных к водным биологическим ресурсам, и среды их обитания;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рыболовства и сохранения водных биологических ресурсов.</w:t>
      </w:r>
    </w:p>
    <w:p w:rsidR="0019489B" w:rsidRDefault="0019489B">
      <w:pPr>
        <w:pStyle w:val="ConsPlusNormal"/>
      </w:pPr>
    </w:p>
    <w:p w:rsidR="0019489B" w:rsidRDefault="0019489B">
      <w:pPr>
        <w:pStyle w:val="ConsPlusTitle"/>
        <w:ind w:firstLine="540"/>
        <w:jc w:val="both"/>
        <w:outlineLvl w:val="1"/>
      </w:pPr>
      <w:r>
        <w:t>Статья 17. Нормирование в области использования и охраны животного мира и среды его обитания</w:t>
      </w:r>
    </w:p>
    <w:p w:rsidR="0019489B" w:rsidRDefault="0019489B">
      <w:pPr>
        <w:pStyle w:val="ConsPlusNormal"/>
      </w:pPr>
    </w:p>
    <w:p w:rsidR="0019489B" w:rsidRDefault="0019489B">
      <w:pPr>
        <w:pStyle w:val="ConsPlusNormal"/>
        <w:ind w:firstLine="540"/>
        <w:jc w:val="both"/>
      </w:pPr>
      <w:hyperlink r:id="rId125" w:history="1">
        <w:r>
          <w:rPr>
            <w:color w:val="0000FF"/>
          </w:rPr>
          <w:t>Нормирование</w:t>
        </w:r>
      </w:hyperlink>
      <w:r>
        <w:t xml:space="preserve"> в области использования и охраны животного мира и среды его обитания осуществляется в соответствии с настоящим Федеральным законом и другими федеральными законами, а также иными законами и другими нормативными правовыми актами субъектов Российской Федерации и заключается в следующем: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в установлении нормативов изъятия объектов животного мира;</w:t>
      </w:r>
    </w:p>
    <w:p w:rsidR="0019489B" w:rsidRDefault="0019489B">
      <w:pPr>
        <w:pStyle w:val="ConsPlusNormal"/>
        <w:jc w:val="both"/>
      </w:pPr>
      <w:r>
        <w:t xml:space="preserve">(в ред. Федеральных законов от 29.12.2006 </w:t>
      </w:r>
      <w:hyperlink r:id="rId126" w:history="1">
        <w:r>
          <w:rPr>
            <w:color w:val="0000FF"/>
          </w:rPr>
          <w:t>N 258-ФЗ</w:t>
        </w:r>
      </w:hyperlink>
      <w:r>
        <w:t xml:space="preserve">, от 24.07.2009 </w:t>
      </w:r>
      <w:hyperlink r:id="rId127" w:history="1">
        <w:r>
          <w:rPr>
            <w:color w:val="0000FF"/>
          </w:rPr>
          <w:t>N 209-ФЗ</w:t>
        </w:r>
      </w:hyperlink>
      <w:r>
        <w:t>)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в установлении других нормативов и норм в области использования и охраны животного мира и среды его обитания.</w:t>
      </w:r>
    </w:p>
    <w:p w:rsidR="0019489B" w:rsidRDefault="0019489B">
      <w:pPr>
        <w:pStyle w:val="ConsPlusNormal"/>
        <w:jc w:val="both"/>
      </w:pPr>
      <w:r>
        <w:t xml:space="preserve">(в ред. Федерального </w:t>
      </w:r>
      <w:hyperlink r:id="rId128" w:history="1">
        <w:r>
          <w:rPr>
            <w:color w:val="0000FF"/>
          </w:rPr>
          <w:t>закона</w:t>
        </w:r>
      </w:hyperlink>
      <w:r>
        <w:t xml:space="preserve"> от 24.07.2009 N 209-ФЗ)</w:t>
      </w:r>
    </w:p>
    <w:p w:rsidR="0019489B" w:rsidRDefault="0019489B">
      <w:pPr>
        <w:pStyle w:val="ConsPlusNormal"/>
      </w:pPr>
    </w:p>
    <w:p w:rsidR="0019489B" w:rsidRDefault="0019489B">
      <w:pPr>
        <w:pStyle w:val="ConsPlusTitle"/>
        <w:jc w:val="center"/>
        <w:outlineLvl w:val="0"/>
      </w:pPr>
      <w:r>
        <w:t>Глава III. ОХРАНА ОБЪЕКТОВ ЖИВОТНОГО МИРА И</w:t>
      </w:r>
    </w:p>
    <w:p w:rsidR="0019489B" w:rsidRDefault="0019489B">
      <w:pPr>
        <w:pStyle w:val="ConsPlusTitle"/>
        <w:jc w:val="center"/>
      </w:pPr>
      <w:r>
        <w:t>СРЕДЫ ИХ ОБИТАНИЯ</w:t>
      </w:r>
    </w:p>
    <w:p w:rsidR="0019489B" w:rsidRDefault="0019489B">
      <w:pPr>
        <w:pStyle w:val="ConsPlusNormal"/>
      </w:pPr>
    </w:p>
    <w:p w:rsidR="0019489B" w:rsidRDefault="0019489B">
      <w:pPr>
        <w:pStyle w:val="ConsPlusTitle"/>
        <w:ind w:firstLine="540"/>
        <w:jc w:val="both"/>
        <w:outlineLvl w:val="1"/>
      </w:pPr>
      <w:r>
        <w:t>Статья 18. Государственные программы по охране объектов животного мира и среды их обитания</w:t>
      </w:r>
    </w:p>
    <w:p w:rsidR="0019489B" w:rsidRDefault="0019489B">
      <w:pPr>
        <w:pStyle w:val="ConsPlusNormal"/>
      </w:pPr>
    </w:p>
    <w:p w:rsidR="0019489B" w:rsidRDefault="0019489B">
      <w:pPr>
        <w:pStyle w:val="ConsPlusNormal"/>
        <w:ind w:firstLine="540"/>
        <w:jc w:val="both"/>
      </w:pPr>
      <w:r>
        <w:t>В целях реализации требований настоящего Федерального закона осуществляются разработка и реализация специальных государственных программ, предусматривающих конкретные мероприятия, направленные на охрану объектов животного мира и среды их обитания.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Федеральные программы по охране объектов животного мира и среды их обитания утверждаются Правительством Российской Федерации.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lastRenderedPageBreak/>
        <w:t>Региональные и местные программы разрабатываются и реализуются в порядке, предусмотренном нормативными правовыми актами субъектов Российской Федерации.</w:t>
      </w:r>
    </w:p>
    <w:p w:rsidR="0019489B" w:rsidRDefault="0019489B">
      <w:pPr>
        <w:pStyle w:val="ConsPlusNormal"/>
        <w:jc w:val="both"/>
      </w:pPr>
      <w:r>
        <w:t xml:space="preserve">(в ред. Федерального </w:t>
      </w:r>
      <w:hyperlink r:id="rId129" w:history="1">
        <w:r>
          <w:rPr>
            <w:color w:val="0000FF"/>
          </w:rPr>
          <w:t>закона</w:t>
        </w:r>
      </w:hyperlink>
      <w:r>
        <w:t xml:space="preserve"> от 31.12.2005 N 199-ФЗ)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Мероприятия по охране отдельных объектов животного мира не должны наносить ущерба другим объектам животного мира и окружающей среде.</w:t>
      </w:r>
    </w:p>
    <w:p w:rsidR="0019489B" w:rsidRDefault="0019489B">
      <w:pPr>
        <w:pStyle w:val="ConsPlusNormal"/>
        <w:jc w:val="both"/>
      </w:pPr>
      <w:r>
        <w:t xml:space="preserve">(в ред. Федерального </w:t>
      </w:r>
      <w:hyperlink r:id="rId130" w:history="1">
        <w:r>
          <w:rPr>
            <w:color w:val="0000FF"/>
          </w:rPr>
          <w:t>закона</w:t>
        </w:r>
      </w:hyperlink>
      <w:r>
        <w:t xml:space="preserve"> от 30.12.2008 N 309-ФЗ)</w:t>
      </w:r>
    </w:p>
    <w:p w:rsidR="0019489B" w:rsidRDefault="0019489B">
      <w:pPr>
        <w:pStyle w:val="ConsPlusNormal"/>
      </w:pPr>
    </w:p>
    <w:p w:rsidR="0019489B" w:rsidRDefault="0019489B">
      <w:pPr>
        <w:pStyle w:val="ConsPlusTitle"/>
        <w:ind w:firstLine="540"/>
        <w:jc w:val="both"/>
        <w:outlineLvl w:val="1"/>
      </w:pPr>
      <w:r>
        <w:t>Статья 19. Организация охраны животного мира и среды его обитания</w:t>
      </w:r>
    </w:p>
    <w:p w:rsidR="0019489B" w:rsidRDefault="0019489B">
      <w:pPr>
        <w:pStyle w:val="ConsPlusNormal"/>
      </w:pPr>
    </w:p>
    <w:p w:rsidR="0019489B" w:rsidRDefault="0019489B">
      <w:pPr>
        <w:pStyle w:val="ConsPlusNormal"/>
        <w:ind w:firstLine="540"/>
        <w:jc w:val="both"/>
      </w:pPr>
      <w:r>
        <w:t>Организация охраны животного мира осуществляется органами государственной власти Российской Федерации, субъектов Российской Федерации и органами местного самоуправления в рамках их компетенции, установленной актами, определяющими статус этих органов.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 xml:space="preserve">Часть вторая утратила силу с 1 августа 2011 года. - Федеральный </w:t>
      </w:r>
      <w:hyperlink r:id="rId131" w:history="1">
        <w:r>
          <w:rPr>
            <w:color w:val="0000FF"/>
          </w:rPr>
          <w:t>закон</w:t>
        </w:r>
      </w:hyperlink>
      <w:r>
        <w:t xml:space="preserve"> от 18.07.2011 N 242-ФЗ.</w:t>
      </w:r>
    </w:p>
    <w:p w:rsidR="0019489B" w:rsidRDefault="0019489B">
      <w:pPr>
        <w:pStyle w:val="ConsPlusNormal"/>
      </w:pPr>
    </w:p>
    <w:p w:rsidR="0019489B" w:rsidRDefault="0019489B">
      <w:pPr>
        <w:pStyle w:val="ConsPlusTitle"/>
        <w:ind w:firstLine="540"/>
        <w:jc w:val="both"/>
        <w:outlineLvl w:val="1"/>
      </w:pPr>
      <w:r>
        <w:t>Статья 20. Государственная экологическая экспертиза</w:t>
      </w:r>
    </w:p>
    <w:p w:rsidR="0019489B" w:rsidRDefault="0019489B">
      <w:pPr>
        <w:pStyle w:val="ConsPlusNormal"/>
      </w:pPr>
    </w:p>
    <w:p w:rsidR="0019489B" w:rsidRDefault="0019489B">
      <w:pPr>
        <w:pStyle w:val="ConsPlusNormal"/>
        <w:ind w:firstLine="540"/>
        <w:jc w:val="both"/>
      </w:pPr>
      <w:r>
        <w:t xml:space="preserve">Обязательной мерой охраны животного мира является государственная экологическая экспертиза, осуществляемая в соответствии с </w:t>
      </w:r>
      <w:hyperlink r:id="rId132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и предшествующая принятию органами исполнительной власти Российской Федерации и органами исполнительной власти субъектов Российской Федерации хозяйственного решения, способного повлиять на объекты животного мира и среду их обитания.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Обязательной государственной экологической экспертизе подлежат удобрения, пестициды и биостимуляторы роста растений, а также материалы, обосновывающие объемы (лимиты, квоты) изъятия объектов животного мира и проведения работ по акклиматизации и гибридизации этих объектов.</w:t>
      </w:r>
    </w:p>
    <w:p w:rsidR="0019489B" w:rsidRDefault="0019489B">
      <w:pPr>
        <w:pStyle w:val="ConsPlusNormal"/>
        <w:spacing w:before="220"/>
        <w:ind w:firstLine="540"/>
        <w:jc w:val="both"/>
      </w:pPr>
      <w:hyperlink r:id="rId133" w:history="1">
        <w:r>
          <w:rPr>
            <w:color w:val="0000FF"/>
          </w:rPr>
          <w:t>Порядок</w:t>
        </w:r>
      </w:hyperlink>
      <w:r>
        <w:t xml:space="preserve"> проведения государственной и </w:t>
      </w:r>
      <w:hyperlink r:id="rId134" w:history="1">
        <w:r>
          <w:rPr>
            <w:color w:val="0000FF"/>
          </w:rPr>
          <w:t>общественной</w:t>
        </w:r>
      </w:hyperlink>
      <w:r>
        <w:t xml:space="preserve"> экологических экспертиз устанавливается Правительством Российской Федерации.</w:t>
      </w:r>
    </w:p>
    <w:p w:rsidR="0019489B" w:rsidRDefault="0019489B">
      <w:pPr>
        <w:pStyle w:val="ConsPlusNormal"/>
        <w:spacing w:before="220"/>
        <w:ind w:firstLine="540"/>
        <w:jc w:val="both"/>
      </w:pPr>
      <w:proofErr w:type="gramStart"/>
      <w:r>
        <w:t>Государственная экологическая экспертиза в части охраны и использования объектов животного мира осуществляется специально уполномоченным государственным органом по охране окружающей среды при участии других специально уполномоченных государственных органов по охране, федеральному государственному надзору и регулированию использования объектов животного мира и среды их обитания в соответствии с законами и иными нормативными правовыми актами Российской Федерации, законами и иными нормативными правовыми актами субъектов</w:t>
      </w:r>
      <w:proofErr w:type="gramEnd"/>
      <w:r>
        <w:t xml:space="preserve"> Российской Федерации.</w:t>
      </w:r>
    </w:p>
    <w:p w:rsidR="0019489B" w:rsidRDefault="0019489B">
      <w:pPr>
        <w:pStyle w:val="ConsPlusNormal"/>
        <w:jc w:val="both"/>
      </w:pPr>
      <w:r>
        <w:t xml:space="preserve">(в ред. Федеральных законов от 30.12.2008 </w:t>
      </w:r>
      <w:hyperlink r:id="rId135" w:history="1">
        <w:r>
          <w:rPr>
            <w:color w:val="0000FF"/>
          </w:rPr>
          <w:t>N 309-ФЗ</w:t>
        </w:r>
      </w:hyperlink>
      <w:r>
        <w:t xml:space="preserve">, от 18.07.2011 </w:t>
      </w:r>
      <w:hyperlink r:id="rId136" w:history="1">
        <w:r>
          <w:rPr>
            <w:color w:val="0000FF"/>
          </w:rPr>
          <w:t>N 242-ФЗ</w:t>
        </w:r>
      </w:hyperlink>
      <w:r>
        <w:t>)</w:t>
      </w:r>
    </w:p>
    <w:p w:rsidR="0019489B" w:rsidRDefault="0019489B">
      <w:pPr>
        <w:pStyle w:val="ConsPlusNormal"/>
      </w:pPr>
    </w:p>
    <w:p w:rsidR="0019489B" w:rsidRDefault="0019489B">
      <w:pPr>
        <w:pStyle w:val="ConsPlusTitle"/>
        <w:ind w:firstLine="540"/>
        <w:jc w:val="both"/>
        <w:outlineLvl w:val="1"/>
      </w:pPr>
      <w:r>
        <w:t>Статья 21. Установление ограничений и запретов на использование объектов животного мира</w:t>
      </w:r>
    </w:p>
    <w:p w:rsidR="0019489B" w:rsidRDefault="0019489B">
      <w:pPr>
        <w:pStyle w:val="ConsPlusNormal"/>
      </w:pPr>
    </w:p>
    <w:p w:rsidR="0019489B" w:rsidRDefault="0019489B">
      <w:pPr>
        <w:pStyle w:val="ConsPlusNormal"/>
        <w:ind w:firstLine="540"/>
        <w:jc w:val="both"/>
      </w:pPr>
      <w:proofErr w:type="gramStart"/>
      <w:r>
        <w:t>В целях сохранения и воспроизводства объектов животного мира и среды их обитания осуществление отдельных видов пользования животным миром, а также пользование определенными объектами животного мира могут быть ограничены, приостановлены или полностью запрещены на определенных территориях и акваториях либо на определенные сроки решением федерального органа исполнительной власти или высшего исполнительного органа государственной власти субъекта Российской Федерации в пределах их компетенции по</w:t>
      </w:r>
      <w:proofErr w:type="gramEnd"/>
      <w:r>
        <w:t xml:space="preserve"> представлению соответствующего специально уполномоченного государственного органа по охране, федеральному государственному надзору и регулированию использования объектов животного мира и среды их обитания в соответствии с разграничением полномочий, предусмотренным </w:t>
      </w:r>
      <w:hyperlink w:anchor="P79" w:history="1">
        <w:r>
          <w:rPr>
            <w:color w:val="0000FF"/>
          </w:rPr>
          <w:t>статьями 5</w:t>
        </w:r>
      </w:hyperlink>
      <w:r>
        <w:t xml:space="preserve"> и </w:t>
      </w:r>
      <w:hyperlink w:anchor="P111" w:history="1">
        <w:r>
          <w:rPr>
            <w:color w:val="0000FF"/>
          </w:rPr>
          <w:t>6</w:t>
        </w:r>
      </w:hyperlink>
      <w:r>
        <w:t xml:space="preserve"> настоящего Федерального закона.</w:t>
      </w:r>
    </w:p>
    <w:p w:rsidR="0019489B" w:rsidRDefault="0019489B">
      <w:pPr>
        <w:pStyle w:val="ConsPlusNormal"/>
        <w:jc w:val="both"/>
      </w:pPr>
      <w:r>
        <w:lastRenderedPageBreak/>
        <w:t xml:space="preserve">(в ред. Федеральных законов от 29.12.2006 </w:t>
      </w:r>
      <w:hyperlink r:id="rId137" w:history="1">
        <w:r>
          <w:rPr>
            <w:color w:val="0000FF"/>
          </w:rPr>
          <w:t>N 258-ФЗ</w:t>
        </w:r>
      </w:hyperlink>
      <w:r>
        <w:t xml:space="preserve">, от 18.07.2011 </w:t>
      </w:r>
      <w:hyperlink r:id="rId138" w:history="1">
        <w:r>
          <w:rPr>
            <w:color w:val="0000FF"/>
          </w:rPr>
          <w:t>N 242-ФЗ</w:t>
        </w:r>
      </w:hyperlink>
      <w:r>
        <w:t>)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Сохранение объектов животного мира может быть достигнуто путем изменения вида пользования животным миром с запрещением изъятия объектов животного мира из среды обитания и организации использования этих объектов без изъятия в культурно-просветительных, рекреационных и эстетических целях, включая организацию экологического туризма.</w:t>
      </w:r>
    </w:p>
    <w:p w:rsidR="0019489B" w:rsidRDefault="0019489B">
      <w:pPr>
        <w:pStyle w:val="ConsPlusNormal"/>
      </w:pPr>
    </w:p>
    <w:p w:rsidR="0019489B" w:rsidRDefault="0019489B">
      <w:pPr>
        <w:pStyle w:val="ConsPlusTitle"/>
        <w:ind w:firstLine="540"/>
        <w:jc w:val="both"/>
        <w:outlineLvl w:val="1"/>
      </w:pPr>
      <w:r>
        <w:t>Статья 22. Сохранение среды обитания объектов животного мира</w:t>
      </w:r>
    </w:p>
    <w:p w:rsidR="0019489B" w:rsidRDefault="0019489B">
      <w:pPr>
        <w:pStyle w:val="ConsPlusNormal"/>
      </w:pPr>
    </w:p>
    <w:p w:rsidR="0019489B" w:rsidRDefault="0019489B">
      <w:pPr>
        <w:pStyle w:val="ConsPlusNormal"/>
        <w:ind w:firstLine="540"/>
        <w:jc w:val="both"/>
      </w:pPr>
      <w:r>
        <w:t>Любая деятельность, влекущая за собой изменение среды обитания объектов животного мира и ухудшение условий их размножения, нагула, отдыха и путей миграции, должна осуществляться с соблюдением требований, обеспечивающих охрану животного мира. Хозяйственная деятельность, связанная с использованием объектов животного мира, должна осуществляться таким образом, чтобы разрешенные к использованию объекты животного мира не ухудшали собственную среду обитания и не причиняли вреда сельскому, водному и лесному хозяйству.</w:t>
      </w:r>
    </w:p>
    <w:p w:rsidR="0019489B" w:rsidRDefault="0019489B">
      <w:pPr>
        <w:pStyle w:val="ConsPlusNormal"/>
        <w:spacing w:before="220"/>
        <w:ind w:firstLine="540"/>
        <w:jc w:val="both"/>
      </w:pPr>
      <w:proofErr w:type="gramStart"/>
      <w:r>
        <w:t>При размещении, проектировании и строительстве населенных пунктов, предприятий, сооружений и других объектов, совершенствовании существующих и внедрении новых технологических процессов, введении в хозяйственный оборот целинных земель заболоченных, прибрежных и занятых кустарниками территорий, мелиорации земель, использовании лесов, проведении геолого-разведочных работ, добыче полезных ископаемых, определении мест выпаса и прогона сельскохозяйственных животных, разработке туристических маршрутов и организации мест массового отдыха населения и осуществлении других</w:t>
      </w:r>
      <w:proofErr w:type="gramEnd"/>
      <w:r>
        <w:t xml:space="preserve"> видов хозяйственной деятельности должны предусматриваться и проводиться мероприятия по сохранению среды обитания объектов животного мира и условий их размножения, нагула, отдыха и путей миграции, а также по обеспечению неприкосновенности защитных участков территорий и акваторий.</w:t>
      </w:r>
    </w:p>
    <w:p w:rsidR="0019489B" w:rsidRDefault="0019489B">
      <w:pPr>
        <w:pStyle w:val="ConsPlusNormal"/>
        <w:jc w:val="both"/>
      </w:pPr>
      <w:r>
        <w:t xml:space="preserve">(в ред. Федерального </w:t>
      </w:r>
      <w:hyperlink r:id="rId139" w:history="1">
        <w:r>
          <w:rPr>
            <w:color w:val="0000FF"/>
          </w:rPr>
          <w:t>закона</w:t>
        </w:r>
      </w:hyperlink>
      <w:r>
        <w:t xml:space="preserve"> от 14.03.2009 N 32-ФЗ)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При размещении, проектировании и строительстве аэродромов, железнодорожных, шоссейных, трубопроводных и других транспортных магистралей, линий электропередачи и связи, а также каналов, плотин и иных гидротехнических сооружений должны разрабатываться и осуществляться мероприятия, обеспечивающие сохранение путей миграции объектов животного мира и мест их постоянной концентрации, в том числе в период размножения и зимовки.</w:t>
      </w:r>
    </w:p>
    <w:p w:rsidR="0019489B" w:rsidRDefault="0019489B">
      <w:pPr>
        <w:pStyle w:val="ConsPlusNormal"/>
        <w:spacing w:before="220"/>
        <w:ind w:firstLine="540"/>
        <w:jc w:val="both"/>
      </w:pPr>
      <w:proofErr w:type="gramStart"/>
      <w:r>
        <w:t>Независимо от видов особо охраняемых природных территорий в целях охраны мест обитания редких, находящихся под угрозой исчезновения и ценных в хозяйственном и научном отношении объектов животного мира выделяются защитные участки территорий и акваторий, имеющие местное значение, но необходимые для осуществления их жизненных циклов (размножения, выращивания молодняка, нагула, отдыха, миграции и других).</w:t>
      </w:r>
      <w:proofErr w:type="gramEnd"/>
      <w:r>
        <w:t xml:space="preserve"> На защитных участках территорий и акваторий запрещаются отдельные виды хозяйственной деятельности или регламентируются сроки и технологии их проведения, если они нарушают жизненные циклы объектов животного мира.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Специально уполномоченные государственные органы по охране, федеральному государственному надзору и регулированию использования объектов животного мира и среды их обитания вправе вносить предложения об организации видовых заказников на указанных защитных участках территорий и акваторий.</w:t>
      </w:r>
    </w:p>
    <w:p w:rsidR="0019489B" w:rsidRDefault="0019489B">
      <w:pPr>
        <w:pStyle w:val="ConsPlusNormal"/>
        <w:jc w:val="both"/>
      </w:pPr>
      <w:r>
        <w:t xml:space="preserve">(в ред. Федерального </w:t>
      </w:r>
      <w:hyperlink r:id="rId140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При выделении защитных участков территории с ограничением хозяйственной деятельности на них собственнику, владельцу или арендатору этих участков выплачивается компенсация в соответствии с законодательством Российской Федерации и законодательством субъектов Российской Федерации.</w:t>
      </w:r>
    </w:p>
    <w:p w:rsidR="0019489B" w:rsidRDefault="0019489B">
      <w:pPr>
        <w:pStyle w:val="ConsPlusNormal"/>
      </w:pPr>
    </w:p>
    <w:p w:rsidR="0019489B" w:rsidRDefault="0019489B">
      <w:pPr>
        <w:pStyle w:val="ConsPlusTitle"/>
        <w:ind w:firstLine="540"/>
        <w:jc w:val="both"/>
        <w:outlineLvl w:val="1"/>
      </w:pPr>
      <w:r>
        <w:lastRenderedPageBreak/>
        <w:t>Статья 23. Охрана животного мира и среды его обитания в особо охраняемых природных территориях</w:t>
      </w:r>
    </w:p>
    <w:p w:rsidR="0019489B" w:rsidRDefault="0019489B">
      <w:pPr>
        <w:pStyle w:val="ConsPlusNormal"/>
      </w:pPr>
    </w:p>
    <w:p w:rsidR="0019489B" w:rsidRDefault="0019489B">
      <w:pPr>
        <w:pStyle w:val="ConsPlusNormal"/>
        <w:ind w:firstLine="540"/>
        <w:jc w:val="both"/>
      </w:pPr>
      <w:r>
        <w:t>На территориях государственных природных заповедников, национальных парков и на других особо охраняемых природных территориях охрана животного мира и среды его обитания осуществляется в соответствии с режимом особой охраны данных территорий, который устанавливается Федеральным законом "Об особо охраняемых природных территориях".</w:t>
      </w:r>
    </w:p>
    <w:p w:rsidR="0019489B" w:rsidRDefault="0019489B">
      <w:pPr>
        <w:pStyle w:val="ConsPlusNormal"/>
      </w:pPr>
    </w:p>
    <w:p w:rsidR="0019489B" w:rsidRDefault="0019489B">
      <w:pPr>
        <w:pStyle w:val="ConsPlusTitle"/>
        <w:ind w:firstLine="540"/>
        <w:jc w:val="both"/>
        <w:outlineLvl w:val="1"/>
      </w:pPr>
      <w:r>
        <w:t>Статья 24. Охрана редких и находящихся под угрозой исчезновения объектов животного мира</w:t>
      </w:r>
    </w:p>
    <w:p w:rsidR="0019489B" w:rsidRDefault="0019489B">
      <w:pPr>
        <w:pStyle w:val="ConsPlusNormal"/>
      </w:pPr>
    </w:p>
    <w:p w:rsidR="0019489B" w:rsidRDefault="0019489B">
      <w:pPr>
        <w:pStyle w:val="ConsPlusNormal"/>
        <w:ind w:firstLine="540"/>
        <w:jc w:val="both"/>
      </w:pPr>
      <w:r>
        <w:t xml:space="preserve">Редкие и находящиеся под угрозой исчезновения объекты животного мира заносятся в </w:t>
      </w:r>
      <w:hyperlink r:id="rId141" w:history="1">
        <w:r>
          <w:rPr>
            <w:color w:val="0000FF"/>
          </w:rPr>
          <w:t>Красную книгу</w:t>
        </w:r>
      </w:hyperlink>
      <w:r>
        <w:t xml:space="preserve"> Российской Федерации и (или) Красные книги субъектов Российской Федерации.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Действия, которые могут привести к гибели, сокращению численности или нарушению среды обитания объектов животного мира, занесенных в Красные книги, не допускаются. Юридические лица и граждане, осуществляющие хозяйственную деятельность на территориях и акваториях, где обитают животные, занесенные в Красные книги, несут ответственность за сохранение и воспроизводство этих объектов животного мира в соответствии с законодательством Российской Федерации и законодательством субъектов Российской Федерации.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 xml:space="preserve">Часть третья утратила силу с 1 января 2008 года. - Федеральный </w:t>
      </w:r>
      <w:hyperlink r:id="rId142" w:history="1">
        <w:r>
          <w:rPr>
            <w:color w:val="0000FF"/>
          </w:rPr>
          <w:t>закон</w:t>
        </w:r>
      </w:hyperlink>
      <w:r>
        <w:t xml:space="preserve"> от 29.12.2006 N 258-ФЗ.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 xml:space="preserve">Оборотоспособность диких животных, принадлежащих к видам, занесенным в Красную книгу Российской Федерации, допускается в исключительных случаях по </w:t>
      </w:r>
      <w:hyperlink r:id="rId143" w:history="1">
        <w:r>
          <w:rPr>
            <w:color w:val="0000FF"/>
          </w:rPr>
          <w:t>разрешению</w:t>
        </w:r>
      </w:hyperlink>
      <w:r>
        <w:t xml:space="preserve"> (распорядительной лицензии), выдаваемому специально уполномоченным государственным органом по охране окружающей среды в порядке, предусмотренном Правительством Российской Федерации. Содержание указанных животных в неволе и выпуск их в естественную природную среду также допускаются в исключительных случаях, определяемых Правительством Российской Федерации.</w:t>
      </w:r>
    </w:p>
    <w:p w:rsidR="0019489B" w:rsidRDefault="0019489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144" w:history="1">
        <w:r>
          <w:rPr>
            <w:color w:val="0000FF"/>
          </w:rPr>
          <w:t>закона</w:t>
        </w:r>
      </w:hyperlink>
      <w:r>
        <w:t xml:space="preserve"> от 30.12.2008 N 309-ФЗ)</w:t>
      </w:r>
    </w:p>
    <w:p w:rsidR="0019489B" w:rsidRDefault="0019489B">
      <w:pPr>
        <w:pStyle w:val="ConsPlusNormal"/>
      </w:pPr>
    </w:p>
    <w:p w:rsidR="0019489B" w:rsidRDefault="0019489B">
      <w:pPr>
        <w:pStyle w:val="ConsPlusTitle"/>
        <w:ind w:firstLine="540"/>
        <w:jc w:val="both"/>
        <w:outlineLvl w:val="1"/>
      </w:pPr>
      <w:r>
        <w:t>Статья 25. Переселение и гибридизация объектов животного мира</w:t>
      </w:r>
    </w:p>
    <w:p w:rsidR="0019489B" w:rsidRDefault="0019489B">
      <w:pPr>
        <w:pStyle w:val="ConsPlusNormal"/>
      </w:pPr>
    </w:p>
    <w:p w:rsidR="0019489B" w:rsidRDefault="0019489B">
      <w:pPr>
        <w:pStyle w:val="ConsPlusNormal"/>
        <w:ind w:firstLine="540"/>
        <w:jc w:val="both"/>
      </w:pPr>
      <w:proofErr w:type="gramStart"/>
      <w:r>
        <w:t>Акклиматизация новых для фауны Российской Федерации объектов животного мира, переселение объектов животного мира в новые места обитания, а также мероприятия по гибридизации объектов животного мира допускаются только по разрешению специально уполномоченных государственных органов Российской Федерации по охране, контролю и регулированию использования объектов животного мира и среды обитания при наличии заключения компетентных научных организаций с учетом требований экологической безопасности.</w:t>
      </w:r>
      <w:proofErr w:type="gramEnd"/>
    </w:p>
    <w:p w:rsidR="0019489B" w:rsidRDefault="0019489B">
      <w:pPr>
        <w:pStyle w:val="ConsPlusNormal"/>
        <w:jc w:val="both"/>
      </w:pPr>
      <w:r>
        <w:t xml:space="preserve">(в ред. Федерального </w:t>
      </w:r>
      <w:hyperlink r:id="rId145" w:history="1">
        <w:r>
          <w:rPr>
            <w:color w:val="0000FF"/>
          </w:rPr>
          <w:t>закона</w:t>
        </w:r>
      </w:hyperlink>
      <w:r>
        <w:t xml:space="preserve"> от 29.12.2006 N 258-ФЗ)</w:t>
      </w:r>
    </w:p>
    <w:p w:rsidR="0019489B" w:rsidRDefault="0019489B">
      <w:pPr>
        <w:pStyle w:val="ConsPlusNormal"/>
      </w:pPr>
    </w:p>
    <w:p w:rsidR="0019489B" w:rsidRDefault="0019489B">
      <w:pPr>
        <w:pStyle w:val="ConsPlusTitle"/>
        <w:ind w:firstLine="540"/>
        <w:jc w:val="both"/>
        <w:outlineLvl w:val="1"/>
      </w:pPr>
      <w:r>
        <w:t>Статья 26. Содержание и разведение объектов животного мира в полувольных условиях и искусственно созданной среде обитания</w:t>
      </w:r>
    </w:p>
    <w:p w:rsidR="0019489B" w:rsidRDefault="0019489B">
      <w:pPr>
        <w:pStyle w:val="ConsPlusNormal"/>
      </w:pPr>
    </w:p>
    <w:p w:rsidR="0019489B" w:rsidRDefault="0019489B">
      <w:pPr>
        <w:pStyle w:val="ConsPlusNormal"/>
        <w:ind w:firstLine="540"/>
        <w:jc w:val="both"/>
      </w:pPr>
      <w:r>
        <w:t xml:space="preserve">Содержание и разведение объектов животного мира в полувольных условиях и искусственно созданной среде обитания допускаются только по разрешениям специально уполномоченных государственных органов по охране, контролю и регулированию использования объектов животного мира и среды их обитания, выдаваемым в соответствии с разграничением полномочий, предусмотренным </w:t>
      </w:r>
      <w:hyperlink w:anchor="P79" w:history="1">
        <w:r>
          <w:rPr>
            <w:color w:val="0000FF"/>
          </w:rPr>
          <w:t>статьями 5</w:t>
        </w:r>
      </w:hyperlink>
      <w:r>
        <w:t xml:space="preserve"> и </w:t>
      </w:r>
      <w:hyperlink w:anchor="P111" w:history="1">
        <w:r>
          <w:rPr>
            <w:color w:val="0000FF"/>
          </w:rPr>
          <w:t>6</w:t>
        </w:r>
      </w:hyperlink>
      <w:r>
        <w:t xml:space="preserve"> настоящего Федерального закона.</w:t>
      </w:r>
    </w:p>
    <w:p w:rsidR="0019489B" w:rsidRDefault="0019489B">
      <w:pPr>
        <w:pStyle w:val="ConsPlusNormal"/>
        <w:jc w:val="both"/>
      </w:pPr>
      <w:r>
        <w:t xml:space="preserve">(часть первая в ред. Федерального </w:t>
      </w:r>
      <w:hyperlink r:id="rId146" w:history="1">
        <w:r>
          <w:rPr>
            <w:color w:val="0000FF"/>
          </w:rPr>
          <w:t>закона</w:t>
        </w:r>
      </w:hyperlink>
      <w:r>
        <w:t xml:space="preserve"> от 29.12.2006 N 258-ФЗ)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lastRenderedPageBreak/>
        <w:t xml:space="preserve">Особенности содержания и разведения объектов животного мира, отнесенных к охотничьим ресурсам, в полувольных условиях и искусственно созданной среде обитания, устанавливаются </w:t>
      </w:r>
      <w:hyperlink r:id="rId147" w:history="1">
        <w:r>
          <w:rPr>
            <w:color w:val="0000FF"/>
          </w:rPr>
          <w:t>законодательством</w:t>
        </w:r>
      </w:hyperlink>
      <w:r>
        <w:t xml:space="preserve"> в области охоты и сохранения охотничьих ресурсов.</w:t>
      </w:r>
    </w:p>
    <w:p w:rsidR="0019489B" w:rsidRDefault="0019489B">
      <w:pPr>
        <w:pStyle w:val="ConsPlusNormal"/>
        <w:jc w:val="both"/>
      </w:pPr>
      <w:r>
        <w:t xml:space="preserve">(часть вторая введена Федеральным </w:t>
      </w:r>
      <w:hyperlink r:id="rId148" w:history="1">
        <w:r>
          <w:rPr>
            <w:color w:val="0000FF"/>
          </w:rPr>
          <w:t>законом</w:t>
        </w:r>
      </w:hyperlink>
      <w:r>
        <w:t xml:space="preserve"> от 18.02.2020 N 26-ФЗ)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Юридические лица и граждане, занимающиеся содержанием и разведением объектов животного мира, обязаны гуманно обращаться с ними, соблюдать надлежащие санитарно-ветеринарные и зоогигиенические требования к их содержанию. Несоблюдение указанных требований влечет за собой административную и уголовную ответственность в соответствии с законодательством Российской Федерации, а объекты животного мира подлежат конфискации в судебном порядке.</w:t>
      </w:r>
    </w:p>
    <w:p w:rsidR="0019489B" w:rsidRDefault="0019489B">
      <w:pPr>
        <w:pStyle w:val="ConsPlusNormal"/>
      </w:pPr>
    </w:p>
    <w:p w:rsidR="0019489B" w:rsidRDefault="0019489B">
      <w:pPr>
        <w:pStyle w:val="ConsPlusTitle"/>
        <w:ind w:firstLine="540"/>
        <w:jc w:val="both"/>
        <w:outlineLvl w:val="1"/>
      </w:pPr>
      <w:r>
        <w:t>Статья 27. Регулирование численности объектов животного мира</w:t>
      </w:r>
    </w:p>
    <w:p w:rsidR="0019489B" w:rsidRDefault="0019489B">
      <w:pPr>
        <w:pStyle w:val="ConsPlusNormal"/>
      </w:pPr>
    </w:p>
    <w:p w:rsidR="0019489B" w:rsidRDefault="0019489B">
      <w:pPr>
        <w:pStyle w:val="ConsPlusNormal"/>
        <w:ind w:firstLine="540"/>
        <w:jc w:val="both"/>
      </w:pPr>
      <w:r>
        <w:t>В целях охраны здоровья населения, устранения угрозы для жизни человека, предохранения от заболеваний сельскохозяйственных и других домашних животных, предотвращения нанесения ущерба народному хозяйству, животному миру и среде его обитания осуществляются меры по регулированию численности отдельных объектов животного мира.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Регулирование численности отдельных объектов животного мира должно осуществляться способами, исключающими причинение вреда другим объектам животного мира и обеспечивающими сохранность среды их обитания, с учетом заключений научных организаций, решающих проблемы в данной области, и по согласованию со специально уполномоченными государственными органами, осуществляющими охрану земельных, водных и лесных ресурсов.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 xml:space="preserve">Объекты животного мира, численность которых подлежит регулированию, определяются специально уполномоченными государственными органами по охране, контролю и регулированию использования объектов животного мира и среды их обитания в соответствии с разграничением полномочий, предусмотренным </w:t>
      </w:r>
      <w:hyperlink w:anchor="P79" w:history="1">
        <w:r>
          <w:rPr>
            <w:color w:val="0000FF"/>
          </w:rPr>
          <w:t>статьями 5</w:t>
        </w:r>
      </w:hyperlink>
      <w:r>
        <w:t xml:space="preserve"> и </w:t>
      </w:r>
      <w:hyperlink w:anchor="P111" w:history="1">
        <w:r>
          <w:rPr>
            <w:color w:val="0000FF"/>
          </w:rPr>
          <w:t>6</w:t>
        </w:r>
      </w:hyperlink>
      <w:r>
        <w:t xml:space="preserve"> настоящего Федерального закона.</w:t>
      </w:r>
    </w:p>
    <w:p w:rsidR="0019489B" w:rsidRDefault="0019489B">
      <w:pPr>
        <w:pStyle w:val="ConsPlusNormal"/>
        <w:jc w:val="both"/>
      </w:pPr>
      <w:r>
        <w:t xml:space="preserve">(часть третья в ред. Федерального </w:t>
      </w:r>
      <w:hyperlink r:id="rId149" w:history="1">
        <w:r>
          <w:rPr>
            <w:color w:val="0000FF"/>
          </w:rPr>
          <w:t>закона</w:t>
        </w:r>
      </w:hyperlink>
      <w:r>
        <w:t xml:space="preserve"> от 29.12.2006 N 258-ФЗ)</w:t>
      </w:r>
    </w:p>
    <w:p w:rsidR="0019489B" w:rsidRDefault="0019489B">
      <w:pPr>
        <w:pStyle w:val="ConsPlusNormal"/>
        <w:spacing w:before="220"/>
        <w:ind w:firstLine="540"/>
        <w:jc w:val="both"/>
      </w:pPr>
      <w:hyperlink r:id="rId150" w:history="1">
        <w:r>
          <w:rPr>
            <w:color w:val="0000FF"/>
          </w:rPr>
          <w:t>Порядок</w:t>
        </w:r>
      </w:hyperlink>
      <w:r>
        <w:t xml:space="preserve"> регулирования численности объектов животного мира определяется федеральными органами исполнительной власти, осуществляющими функции по выработке государственной политики и нормативно-правовому регулированию в сфере охраны и использования объектов животного мира и среды их обитания.</w:t>
      </w:r>
    </w:p>
    <w:p w:rsidR="0019489B" w:rsidRDefault="0019489B">
      <w:pPr>
        <w:pStyle w:val="ConsPlusNormal"/>
        <w:jc w:val="both"/>
      </w:pPr>
      <w:r>
        <w:t xml:space="preserve">(часть четвертая введена Федеральным </w:t>
      </w:r>
      <w:hyperlink r:id="rId151" w:history="1">
        <w:r>
          <w:rPr>
            <w:color w:val="0000FF"/>
          </w:rPr>
          <w:t>законом</w:t>
        </w:r>
      </w:hyperlink>
      <w:r>
        <w:t xml:space="preserve"> от 29.12.2006 N 258-ФЗ)</w:t>
      </w:r>
    </w:p>
    <w:p w:rsidR="0019489B" w:rsidRDefault="0019489B">
      <w:pPr>
        <w:pStyle w:val="ConsPlusNormal"/>
      </w:pPr>
    </w:p>
    <w:p w:rsidR="0019489B" w:rsidRDefault="0019489B">
      <w:pPr>
        <w:pStyle w:val="ConsPlusTitle"/>
        <w:ind w:firstLine="540"/>
        <w:jc w:val="both"/>
        <w:outlineLvl w:val="1"/>
      </w:pPr>
      <w:r>
        <w:t>Статья 28. Предотвращение заболеваний и гибели объектов животного мира при осуществлении производственных процессов, эксплуатации транспортных средств и линий связи и электропередачи</w:t>
      </w:r>
    </w:p>
    <w:p w:rsidR="0019489B" w:rsidRDefault="0019489B">
      <w:pPr>
        <w:pStyle w:val="ConsPlusNormal"/>
      </w:pPr>
    </w:p>
    <w:p w:rsidR="0019489B" w:rsidRDefault="0019489B">
      <w:pPr>
        <w:pStyle w:val="ConsPlusNormal"/>
        <w:ind w:firstLine="540"/>
        <w:jc w:val="both"/>
      </w:pPr>
      <w:r>
        <w:t>Юридические лица и граждане обязаны принимать меры по предотвращению заболеваний и гибели объектов животного мира при проведении сельскохозяйственных и других работ, а также при эксплуатации ирригационных и мелиоративных систем, транспортных средств, линий связи и электропередачи.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 xml:space="preserve">Государственный орган ветеринарного надзора и государственный орган санитарно-эпидемиологического надзора осуществляют </w:t>
      </w:r>
      <w:proofErr w:type="gramStart"/>
      <w:r>
        <w:t>контроль за</w:t>
      </w:r>
      <w:proofErr w:type="gramEnd"/>
      <w:r>
        <w:t xml:space="preserve"> возникновением и распространением заболеваний объектов животного мира, регистрацию всех выявленных случаев заболеваний объектов животного мира и предпринимают необходимые меры по предотвращению возникновения и распространения заболеваний и их ликвидации. </w:t>
      </w:r>
      <w:proofErr w:type="gramStart"/>
      <w:r>
        <w:t xml:space="preserve">В случае возникновения заболеваний объектов животного мира, опасных для здоровья человека и домашних животных, государственные органы ветеринарного и санитарно-эпидемиологического надзора, а также специально уполномоченные государственные органы по охране, контролю и регулированию использования объектов животного мира и среды их обитания обязаны оповещать об этом </w:t>
      </w:r>
      <w:r>
        <w:lastRenderedPageBreak/>
        <w:t>органы государственной власти субъектов Российской Федерации, органы местного самоуправления, а также население через средства массовой информации.</w:t>
      </w:r>
      <w:proofErr w:type="gramEnd"/>
    </w:p>
    <w:p w:rsidR="0019489B" w:rsidRDefault="0019489B">
      <w:pPr>
        <w:pStyle w:val="ConsPlusNormal"/>
        <w:spacing w:before="220"/>
        <w:ind w:firstLine="540"/>
        <w:jc w:val="both"/>
      </w:pPr>
      <w:r>
        <w:t>Запрещается выжигание растительности, хранение и применение ядохимикатов, удобрений, других опасных для объектов животного мира и среды их обитания материалов, сырья и отходов производства без осуществления мер, гарантирующих предотвращение заболеваний и гибели объектов животного мира, а также ухудшения среды их обитания.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В целях уменьшения вредного воздействия на животный мир применение химических препаратов защиты растений и других препаратов должно сочетаться с осуществлением агротехнических, биологических и других мероприятий.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Правила разработки, проведения испытаний и нормативы применения химических и биологических препаратов, а также перечень этих препаратов утверждаются специально уполномоченным государственным органом по охране окружающей среды, санитарно-эпидемиологического надзора и агрохимической службы Российской Федерации с учетом международных стандартов.</w:t>
      </w:r>
    </w:p>
    <w:p w:rsidR="0019489B" w:rsidRDefault="0019489B">
      <w:pPr>
        <w:pStyle w:val="ConsPlusNormal"/>
        <w:jc w:val="both"/>
      </w:pPr>
      <w:r>
        <w:t xml:space="preserve">(в ред. Федерального </w:t>
      </w:r>
      <w:hyperlink r:id="rId152" w:history="1">
        <w:r>
          <w:rPr>
            <w:color w:val="0000FF"/>
          </w:rPr>
          <w:t>закона</w:t>
        </w:r>
      </w:hyperlink>
      <w:r>
        <w:t xml:space="preserve"> от 30.12.2008 N 309-ФЗ)</w:t>
      </w:r>
    </w:p>
    <w:p w:rsidR="0019489B" w:rsidRDefault="0019489B">
      <w:pPr>
        <w:pStyle w:val="ConsPlusNormal"/>
        <w:spacing w:before="220"/>
        <w:ind w:firstLine="540"/>
        <w:jc w:val="both"/>
      </w:pPr>
      <w:hyperlink r:id="rId153" w:history="1">
        <w:proofErr w:type="gramStart"/>
        <w:r>
          <w:rPr>
            <w:color w:val="0000FF"/>
          </w:rPr>
          <w:t>Требования</w:t>
        </w:r>
      </w:hyperlink>
      <w:r>
        <w:t xml:space="preserve"> к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 и линий связи и электропередачи разрабатываются специально уполномоченными государственными органами по охране, контролю и регулированию использования объектов животного мира и среды их обитания в соответствии с разграничением полномочий, предусмотренным </w:t>
      </w:r>
      <w:hyperlink w:anchor="P79" w:history="1">
        <w:r>
          <w:rPr>
            <w:color w:val="0000FF"/>
          </w:rPr>
          <w:t>статьями 5</w:t>
        </w:r>
      </w:hyperlink>
      <w:r>
        <w:t xml:space="preserve"> и </w:t>
      </w:r>
      <w:hyperlink w:anchor="P111" w:history="1">
        <w:r>
          <w:rPr>
            <w:color w:val="0000FF"/>
          </w:rPr>
          <w:t>6</w:t>
        </w:r>
      </w:hyperlink>
      <w:r>
        <w:t xml:space="preserve"> настоящего Федерального закона, и утверждаются соответственно Правительством Российской Федерации</w:t>
      </w:r>
      <w:proofErr w:type="gramEnd"/>
      <w:r>
        <w:t xml:space="preserve"> и высшим исполнительным органом государственной власти субъекта Российской Федерации.</w:t>
      </w:r>
    </w:p>
    <w:p w:rsidR="0019489B" w:rsidRDefault="0019489B">
      <w:pPr>
        <w:pStyle w:val="ConsPlusNormal"/>
        <w:jc w:val="both"/>
      </w:pPr>
      <w:r>
        <w:t xml:space="preserve">(часть шестая в ред. Федерального </w:t>
      </w:r>
      <w:hyperlink r:id="rId154" w:history="1">
        <w:r>
          <w:rPr>
            <w:color w:val="0000FF"/>
          </w:rPr>
          <w:t>закона</w:t>
        </w:r>
      </w:hyperlink>
      <w:r>
        <w:t xml:space="preserve"> от 29.12.2006 N 258-ФЗ)</w:t>
      </w:r>
    </w:p>
    <w:p w:rsidR="0019489B" w:rsidRDefault="0019489B">
      <w:pPr>
        <w:pStyle w:val="ConsPlusNormal"/>
      </w:pPr>
    </w:p>
    <w:p w:rsidR="0019489B" w:rsidRDefault="0019489B">
      <w:pPr>
        <w:pStyle w:val="ConsPlusTitle"/>
        <w:ind w:firstLine="540"/>
        <w:jc w:val="both"/>
        <w:outlineLvl w:val="1"/>
      </w:pPr>
      <w:r>
        <w:t>Статья 29. Зоологические коллекции</w:t>
      </w:r>
    </w:p>
    <w:p w:rsidR="0019489B" w:rsidRDefault="0019489B">
      <w:pPr>
        <w:pStyle w:val="ConsPlusNormal"/>
      </w:pPr>
    </w:p>
    <w:p w:rsidR="0019489B" w:rsidRDefault="0019489B">
      <w:pPr>
        <w:pStyle w:val="ConsPlusNormal"/>
        <w:ind w:firstLine="540"/>
        <w:jc w:val="both"/>
      </w:pPr>
      <w:r>
        <w:t>Зоологические коллекции (фондовые научные коллекции зоологических институтов, университетов, музеев, а также собрания чучел, препаратов и частей объектов животного мира, живые коллекции зоопарков, зоосадов, цирков, питомников, аквариумов, океанариумов и других учреждений), представляющие научную, культурно-просветительную, учебно-воспитательную и эстетическую ценность, отдельные выдающиеся коллекционные экспонаты независимо от формы их собственности подлежат государственному учету.</w:t>
      </w:r>
    </w:p>
    <w:p w:rsidR="0019489B" w:rsidRDefault="0019489B">
      <w:pPr>
        <w:pStyle w:val="ConsPlusNormal"/>
        <w:spacing w:before="220"/>
        <w:ind w:firstLine="540"/>
        <w:jc w:val="both"/>
      </w:pPr>
      <w:hyperlink r:id="rId155" w:history="1">
        <w:r>
          <w:rPr>
            <w:color w:val="0000FF"/>
          </w:rPr>
          <w:t>Порядок</w:t>
        </w:r>
      </w:hyperlink>
      <w:r>
        <w:t xml:space="preserve"> государственного учета, пополнения, хранения, приобретения, продажи, пересылки, вывоза за пределы Российской Федерации и ввоза в нее зоологических коллекций или отдельных экспонатов определяет уполномоченный Правительством Российской Федерации федеральный орган исполнительной власти.</w:t>
      </w:r>
    </w:p>
    <w:p w:rsidR="0019489B" w:rsidRDefault="0019489B">
      <w:pPr>
        <w:pStyle w:val="ConsPlusNormal"/>
        <w:jc w:val="both"/>
      </w:pPr>
      <w:r>
        <w:t xml:space="preserve">(в ред. Федерального </w:t>
      </w:r>
      <w:hyperlink r:id="rId156" w:history="1">
        <w:r>
          <w:rPr>
            <w:color w:val="0000FF"/>
          </w:rPr>
          <w:t>закона</w:t>
        </w:r>
      </w:hyperlink>
      <w:r>
        <w:t xml:space="preserve"> от 23.07.2008 N 160-ФЗ)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 xml:space="preserve">Юридические лица и граждане, являющиеся владельцами таких коллекций и экспонатов, обязаны соблюдать </w:t>
      </w:r>
      <w:hyperlink r:id="rId157" w:history="1">
        <w:r>
          <w:rPr>
            <w:color w:val="0000FF"/>
          </w:rPr>
          <w:t>порядок</w:t>
        </w:r>
      </w:hyperlink>
      <w:r>
        <w:t xml:space="preserve"> их учета, хранения, использования и пополнения.</w:t>
      </w:r>
    </w:p>
    <w:p w:rsidR="0019489B" w:rsidRDefault="0019489B">
      <w:pPr>
        <w:pStyle w:val="ConsPlusNormal"/>
      </w:pPr>
    </w:p>
    <w:p w:rsidR="0019489B" w:rsidRDefault="0019489B">
      <w:pPr>
        <w:pStyle w:val="ConsPlusTitle"/>
        <w:jc w:val="center"/>
        <w:outlineLvl w:val="0"/>
      </w:pPr>
      <w:r>
        <w:t>Глава IV. ПРАВА И СОЦИАЛЬНАЯ ЗАЩИТА ДОЛЖНОСТНЫХ ЛИЦ,</w:t>
      </w:r>
    </w:p>
    <w:p w:rsidR="0019489B" w:rsidRDefault="0019489B">
      <w:pPr>
        <w:pStyle w:val="ConsPlusTitle"/>
        <w:jc w:val="center"/>
      </w:pPr>
      <w:r>
        <w:t>УПОЛНОМОЧЕННЫХ ОСУЩЕСТВЛЯТЬ ОХРАНУ ЖИВОТНОГО МИРА</w:t>
      </w:r>
    </w:p>
    <w:p w:rsidR="0019489B" w:rsidRDefault="0019489B">
      <w:pPr>
        <w:pStyle w:val="ConsPlusTitle"/>
        <w:jc w:val="center"/>
      </w:pPr>
      <w:r>
        <w:t>И СРЕДЫ ЕГО ОБИТАНИЯ</w:t>
      </w:r>
    </w:p>
    <w:p w:rsidR="0019489B" w:rsidRDefault="0019489B">
      <w:pPr>
        <w:pStyle w:val="ConsPlusNormal"/>
      </w:pPr>
    </w:p>
    <w:p w:rsidR="0019489B" w:rsidRDefault="0019489B">
      <w:pPr>
        <w:pStyle w:val="ConsPlusTitle"/>
        <w:ind w:firstLine="540"/>
        <w:jc w:val="both"/>
        <w:outlineLvl w:val="1"/>
      </w:pPr>
      <w:r>
        <w:t>Статья 30. Права должностных лиц, осуществляющих охрану животного мира и среды его обитания</w:t>
      </w:r>
    </w:p>
    <w:p w:rsidR="0019489B" w:rsidRDefault="0019489B">
      <w:pPr>
        <w:pStyle w:val="ConsPlusNormal"/>
      </w:pPr>
    </w:p>
    <w:p w:rsidR="0019489B" w:rsidRDefault="0019489B">
      <w:pPr>
        <w:pStyle w:val="ConsPlusNormal"/>
        <w:ind w:firstLine="540"/>
        <w:jc w:val="both"/>
      </w:pPr>
      <w:r>
        <w:t xml:space="preserve">Права должностных лиц, осуществляющих охрану животного мира, определяются </w:t>
      </w:r>
      <w:r>
        <w:lastRenderedPageBreak/>
        <w:t>соответствующими федеральными законами.</w:t>
      </w:r>
    </w:p>
    <w:p w:rsidR="0019489B" w:rsidRDefault="0019489B">
      <w:pPr>
        <w:pStyle w:val="ConsPlusNormal"/>
      </w:pPr>
    </w:p>
    <w:p w:rsidR="0019489B" w:rsidRDefault="0019489B">
      <w:pPr>
        <w:pStyle w:val="ConsPlusTitle"/>
        <w:ind w:firstLine="540"/>
        <w:jc w:val="both"/>
        <w:outlineLvl w:val="1"/>
      </w:pPr>
      <w:r>
        <w:t>Статья 31. Права должностных лиц специально уполномоченных государственных органов по охране, федеральному государственному надзору и регулированию использования объектов животного мира и среды их обитания</w:t>
      </w:r>
    </w:p>
    <w:p w:rsidR="0019489B" w:rsidRDefault="0019489B">
      <w:pPr>
        <w:pStyle w:val="ConsPlusNormal"/>
        <w:jc w:val="both"/>
      </w:pPr>
      <w:r>
        <w:t xml:space="preserve">(в ред. Федерального </w:t>
      </w:r>
      <w:hyperlink r:id="rId158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19489B" w:rsidRDefault="0019489B">
      <w:pPr>
        <w:pStyle w:val="ConsPlusNormal"/>
        <w:ind w:firstLine="540"/>
        <w:jc w:val="both"/>
      </w:pPr>
      <w:r>
        <w:t xml:space="preserve">(в ред. Федерального </w:t>
      </w:r>
      <w:hyperlink r:id="rId159" w:history="1">
        <w:r>
          <w:rPr>
            <w:color w:val="0000FF"/>
          </w:rPr>
          <w:t>закона</w:t>
        </w:r>
      </w:hyperlink>
      <w:r>
        <w:t xml:space="preserve"> от 29.12.2006 N 258-ФЗ)</w:t>
      </w:r>
    </w:p>
    <w:p w:rsidR="0019489B" w:rsidRDefault="0019489B">
      <w:pPr>
        <w:pStyle w:val="ConsPlusNormal"/>
      </w:pPr>
    </w:p>
    <w:p w:rsidR="0019489B" w:rsidRDefault="0019489B">
      <w:pPr>
        <w:pStyle w:val="ConsPlusNormal"/>
        <w:ind w:firstLine="540"/>
        <w:jc w:val="both"/>
      </w:pPr>
      <w:r>
        <w:t>Должностные лица специально уполномоченных государственных органов по охране, федеральному государственному надзору и регулированию использования объектов животного мира и среды их обитания имеют право:</w:t>
      </w:r>
    </w:p>
    <w:p w:rsidR="0019489B" w:rsidRDefault="0019489B">
      <w:pPr>
        <w:pStyle w:val="ConsPlusNormal"/>
        <w:jc w:val="both"/>
      </w:pPr>
      <w:r>
        <w:t xml:space="preserve">(в ред. Федерального </w:t>
      </w:r>
      <w:hyperlink r:id="rId160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 xml:space="preserve">проверять у юридических лиц и граждан документы, разрешающие осуществлять пользование животным миром, находиться на особо охраняемой природной территории (акватории), а также разрешения на хранение и ношение огнестрельного оружия, выданные в соответствии с Федеральным </w:t>
      </w:r>
      <w:hyperlink r:id="rId161" w:history="1">
        <w:r>
          <w:rPr>
            <w:color w:val="0000FF"/>
          </w:rPr>
          <w:t>законом</w:t>
        </w:r>
      </w:hyperlink>
      <w:r>
        <w:t xml:space="preserve"> от 13 декабря 1996 года N 150-ФЗ "Об оружии";</w:t>
      </w:r>
    </w:p>
    <w:p w:rsidR="0019489B" w:rsidRDefault="0019489B">
      <w:pPr>
        <w:pStyle w:val="ConsPlusNormal"/>
        <w:jc w:val="both"/>
      </w:pPr>
      <w:r>
        <w:t xml:space="preserve">(в ред. Федерального </w:t>
      </w:r>
      <w:hyperlink r:id="rId162" w:history="1">
        <w:r>
          <w:rPr>
            <w:color w:val="0000FF"/>
          </w:rPr>
          <w:t>закона</w:t>
        </w:r>
      </w:hyperlink>
      <w:r>
        <w:t xml:space="preserve"> от 03.07.2016 N 227-ФЗ)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 xml:space="preserve">привлекать к административной ответственности в соответствии с </w:t>
      </w:r>
      <w:hyperlink r:id="rId163" w:history="1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правонарушениях;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производить досмотр вещей и личный досмотр задержанных лиц, остановку и досмотр транспортных средств, проверку оружия и других орудий добычи объектов животного мира, добытых объектов животного мира и полученной из них продукции, в том числе во время ее транспортировки, в местах складирования и переработки;</w:t>
      </w:r>
    </w:p>
    <w:p w:rsidR="0019489B" w:rsidRDefault="0019489B">
      <w:pPr>
        <w:pStyle w:val="ConsPlusNormal"/>
        <w:jc w:val="both"/>
      </w:pPr>
      <w:r>
        <w:t xml:space="preserve">(в ред. Федерального </w:t>
      </w:r>
      <w:hyperlink r:id="rId164" w:history="1">
        <w:r>
          <w:rPr>
            <w:color w:val="0000FF"/>
          </w:rPr>
          <w:t>закона</w:t>
        </w:r>
      </w:hyperlink>
      <w:r>
        <w:t xml:space="preserve"> от 24.07.2009 N 209-ФЗ)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изымать у нарушителей незаконно добытые объекты животного мира и полученную из них продукцию, оружие и другие орудия добычи объектов животного мира, в том числе транспортные средства, а также соответствующие документы с оформлением изъятия в установленном порядке;</w:t>
      </w:r>
    </w:p>
    <w:p w:rsidR="0019489B" w:rsidRDefault="0019489B">
      <w:pPr>
        <w:pStyle w:val="ConsPlusNormal"/>
        <w:jc w:val="both"/>
      </w:pPr>
      <w:r>
        <w:t xml:space="preserve">(в ред. Федерального </w:t>
      </w:r>
      <w:hyperlink r:id="rId165" w:history="1">
        <w:r>
          <w:rPr>
            <w:color w:val="0000FF"/>
          </w:rPr>
          <w:t>закона</w:t>
        </w:r>
      </w:hyperlink>
      <w:r>
        <w:t xml:space="preserve"> от 24.07.2009 N 209-ФЗ)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хранить и носить специальные средства и служебное оружие, а также разрешенное в качестве указанного оружия гражданское оружие самообороны и охотничье огнестрельное оружие;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применять физическую силу, специальные средства, служебное оружие, а также разрешенное в качестве указанного оружия гражданское оружие самообороны и охотничье огнестрельное оружие.</w:t>
      </w:r>
    </w:p>
    <w:p w:rsidR="0019489B" w:rsidRDefault="0019489B">
      <w:pPr>
        <w:pStyle w:val="ConsPlusNormal"/>
        <w:spacing w:before="220"/>
        <w:ind w:firstLine="540"/>
        <w:jc w:val="both"/>
      </w:pPr>
      <w:proofErr w:type="gramStart"/>
      <w:r>
        <w:t xml:space="preserve">Специально уполномоченные государственные органы по охране, федеральному государственному надзору и регулированию использования объектов животного мира и среды их обитания имеют право в соответствии со </w:t>
      </w:r>
      <w:hyperlink r:id="rId166" w:history="1">
        <w:r>
          <w:rPr>
            <w:color w:val="0000FF"/>
          </w:rPr>
          <w:t>статьей 12</w:t>
        </w:r>
      </w:hyperlink>
      <w:r>
        <w:t xml:space="preserve"> Федерального закона от 13 декабря 1996 года N 150-ФЗ "Об оружии" приобретать и использовать служебное оружие, а также в качестве служебного гражданское оружие самообороны и охотничье огнестрельное оружие.</w:t>
      </w:r>
      <w:proofErr w:type="gramEnd"/>
      <w:r>
        <w:t xml:space="preserve"> Приобретение, хранение и применение указанного оружия регулируются законодательством Российской Федерации об оружии.</w:t>
      </w:r>
    </w:p>
    <w:p w:rsidR="0019489B" w:rsidRDefault="0019489B">
      <w:pPr>
        <w:pStyle w:val="ConsPlusNormal"/>
        <w:jc w:val="both"/>
      </w:pPr>
      <w:r>
        <w:t xml:space="preserve">(в ред. Федерального </w:t>
      </w:r>
      <w:hyperlink r:id="rId167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19489B" w:rsidRDefault="0019489B">
      <w:pPr>
        <w:pStyle w:val="ConsPlusNormal"/>
        <w:spacing w:before="220"/>
        <w:ind w:firstLine="540"/>
        <w:jc w:val="both"/>
      </w:pPr>
      <w:bookmarkStart w:id="7" w:name="P411"/>
      <w:bookmarkEnd w:id="7"/>
      <w:proofErr w:type="gramStart"/>
      <w:r>
        <w:t xml:space="preserve">Перечень должностных лиц специально уполномоченных государственных органов по охране, федеральному государственному надзору и регулированию использования объектов животного мира и среды их обитания, в том числе сотрудников федеральных государственных учреждений, которым разрешено хранение, ношение и применение специальных средств, служебного оружия, а также разрешенного в качестве служебного гражданского оружия </w:t>
      </w:r>
      <w:r>
        <w:lastRenderedPageBreak/>
        <w:t>самообороны и охотничьего огнестрельного оружия, определяется Правительством Российской Федерации.</w:t>
      </w:r>
      <w:proofErr w:type="gramEnd"/>
      <w:r>
        <w:t xml:space="preserve"> </w:t>
      </w:r>
      <w:hyperlink r:id="rId168" w:history="1">
        <w:proofErr w:type="gramStart"/>
        <w:r>
          <w:rPr>
            <w:color w:val="0000FF"/>
          </w:rPr>
          <w:t>Предельная численность</w:t>
        </w:r>
      </w:hyperlink>
      <w:r>
        <w:t xml:space="preserve"> должностных лиц специально уполномоченных государственных органов субъекта Российской Федерации по охране, федеральному государственному надзору и регулированию использования объектов животного мира и среды их обитания, которым разрешено хранение, ношение и применение специальных средств, служебного оружия, а также разрешенного в качестве служебного гражданского оружия самообороны и охотничьего огнестрельного оружия, определяется Правительством Российской Федерации.</w:t>
      </w:r>
      <w:proofErr w:type="gramEnd"/>
    </w:p>
    <w:p w:rsidR="0019489B" w:rsidRDefault="0019489B">
      <w:pPr>
        <w:pStyle w:val="ConsPlusNormal"/>
        <w:jc w:val="both"/>
      </w:pPr>
      <w:r>
        <w:t xml:space="preserve">(в ред. Федерального </w:t>
      </w:r>
      <w:hyperlink r:id="rId169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 xml:space="preserve">Перечень типов, моделей и количество служебного оружия, а также разрешенного в качестве служебного гражданского оружия самообороны и охотничьего огнестрельного оружия, специальных средств, а также правила их применения должностными лицами, указанными в </w:t>
      </w:r>
      <w:hyperlink w:anchor="P411" w:history="1">
        <w:r>
          <w:rPr>
            <w:color w:val="0000FF"/>
          </w:rPr>
          <w:t>части третьей</w:t>
        </w:r>
      </w:hyperlink>
      <w:r>
        <w:t xml:space="preserve"> настоящей статьи, устанавливаются Правительством Российской Федерации.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 xml:space="preserve">Должностные лица, выполняющие задачи по охране, федеральному государственному надзору и регулированию использования объектов животного мира и среды их обитания, при исполнении служебных обязанностей носят форменную одежду. </w:t>
      </w:r>
      <w:proofErr w:type="gramStart"/>
      <w:r>
        <w:t xml:space="preserve">Образцы форменной одежды, знаков различия и отличия, </w:t>
      </w:r>
      <w:hyperlink r:id="rId170" w:history="1">
        <w:r>
          <w:rPr>
            <w:color w:val="0000FF"/>
          </w:rPr>
          <w:t>порядок</w:t>
        </w:r>
      </w:hyperlink>
      <w:r>
        <w:t xml:space="preserve"> ношения форменной одежды утверждаются федеральными органами исполнительной власти, осуществляющими функции по федеральному государственному надзору и надзору в сфере охраны, использования и воспроизводства объектов животного мира и среды их обитания,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области обороны.</w:t>
      </w:r>
      <w:proofErr w:type="gramEnd"/>
    </w:p>
    <w:p w:rsidR="0019489B" w:rsidRDefault="0019489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171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Любое воздействие на должностных лиц, выполняющих задачи по охране, федеральному государственному надзору и регулированию использования объектов животного мира и среды их обитания, препятствующее выполнению ими должностных обязанностей, или вмешательство в их деятельность влечет наступление ответственности в соответствии с законодательством Российской Федерации.</w:t>
      </w:r>
    </w:p>
    <w:p w:rsidR="0019489B" w:rsidRDefault="0019489B">
      <w:pPr>
        <w:pStyle w:val="ConsPlusNormal"/>
        <w:jc w:val="both"/>
      </w:pPr>
      <w:r>
        <w:t xml:space="preserve">(в ред. Федерального </w:t>
      </w:r>
      <w:hyperlink r:id="rId172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19489B" w:rsidRDefault="0019489B">
      <w:pPr>
        <w:pStyle w:val="ConsPlusNormal"/>
      </w:pPr>
    </w:p>
    <w:p w:rsidR="0019489B" w:rsidRDefault="0019489B">
      <w:pPr>
        <w:pStyle w:val="ConsPlusTitle"/>
        <w:ind w:firstLine="540"/>
        <w:jc w:val="both"/>
        <w:outlineLvl w:val="1"/>
      </w:pPr>
      <w:r>
        <w:t>Статья 32. Социальная защита должностных лиц специально уполномоченных государственных органов по охране, федеральному государственному надзору и регулированию использования объектов животного мира и среды их обитания</w:t>
      </w:r>
    </w:p>
    <w:p w:rsidR="0019489B" w:rsidRDefault="0019489B">
      <w:pPr>
        <w:pStyle w:val="ConsPlusNormal"/>
        <w:jc w:val="both"/>
      </w:pPr>
      <w:r>
        <w:t xml:space="preserve">(в ред. Федерального </w:t>
      </w:r>
      <w:hyperlink r:id="rId173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19489B" w:rsidRDefault="0019489B">
      <w:pPr>
        <w:pStyle w:val="ConsPlusNormal"/>
      </w:pPr>
    </w:p>
    <w:p w:rsidR="0019489B" w:rsidRDefault="0019489B">
      <w:pPr>
        <w:pStyle w:val="ConsPlusNormal"/>
        <w:ind w:firstLine="540"/>
        <w:jc w:val="both"/>
      </w:pPr>
      <w:r>
        <w:t>Социальная защита должностных лиц специально уполномоченных государственных органов по охране, федеральному государственному надзору и использованию объектов животного мира и среды их обитания осуществляется в соответствии с законодательством Российской Федерации и законодательством субъектов Российской Федерации.</w:t>
      </w:r>
    </w:p>
    <w:p w:rsidR="0019489B" w:rsidRDefault="0019489B">
      <w:pPr>
        <w:pStyle w:val="ConsPlusNormal"/>
        <w:jc w:val="both"/>
      </w:pPr>
      <w:r>
        <w:t xml:space="preserve">(в ред. Федерального </w:t>
      </w:r>
      <w:hyperlink r:id="rId174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19489B" w:rsidRDefault="0019489B">
      <w:pPr>
        <w:pStyle w:val="ConsPlusNormal"/>
      </w:pPr>
    </w:p>
    <w:p w:rsidR="0019489B" w:rsidRDefault="0019489B">
      <w:pPr>
        <w:pStyle w:val="ConsPlusTitle"/>
        <w:jc w:val="center"/>
        <w:outlineLvl w:val="0"/>
      </w:pPr>
      <w:r>
        <w:t>Глава V. ПОЛЬЗОВАНИЕ ЖИВОТНЫМ МИРОМ</w:t>
      </w:r>
    </w:p>
    <w:p w:rsidR="0019489B" w:rsidRDefault="0019489B">
      <w:pPr>
        <w:pStyle w:val="ConsPlusNormal"/>
      </w:pPr>
    </w:p>
    <w:p w:rsidR="0019489B" w:rsidRDefault="0019489B">
      <w:pPr>
        <w:pStyle w:val="ConsPlusTitle"/>
        <w:ind w:firstLine="540"/>
        <w:jc w:val="both"/>
        <w:outlineLvl w:val="1"/>
      </w:pPr>
      <w:r>
        <w:t>Статья 33. Права на объекты животного мира лиц, не являющихся их собственниками</w:t>
      </w:r>
    </w:p>
    <w:p w:rsidR="0019489B" w:rsidRDefault="0019489B">
      <w:pPr>
        <w:pStyle w:val="ConsPlusNormal"/>
        <w:ind w:firstLine="540"/>
        <w:jc w:val="both"/>
      </w:pPr>
      <w:r>
        <w:t xml:space="preserve">(в ред. Федерального </w:t>
      </w:r>
      <w:hyperlink r:id="rId175" w:history="1">
        <w:r>
          <w:rPr>
            <w:color w:val="0000FF"/>
          </w:rPr>
          <w:t>закона</w:t>
        </w:r>
      </w:hyperlink>
      <w:r>
        <w:t xml:space="preserve"> от 24.07.2009 N 209-ФЗ)</w:t>
      </w:r>
    </w:p>
    <w:p w:rsidR="0019489B" w:rsidRDefault="0019489B">
      <w:pPr>
        <w:pStyle w:val="ConsPlusNormal"/>
        <w:ind w:firstLine="540"/>
        <w:jc w:val="both"/>
      </w:pPr>
    </w:p>
    <w:p w:rsidR="0019489B" w:rsidRDefault="0019489B">
      <w:pPr>
        <w:pStyle w:val="ConsPlusNormal"/>
        <w:ind w:firstLine="540"/>
        <w:jc w:val="both"/>
      </w:pPr>
      <w:r>
        <w:t xml:space="preserve">Объекты животного мира предоставляются в пользование физическим лицам и юридическим лицам по основаниям, установленным настоящим Федеральным законом и федеральным </w:t>
      </w:r>
      <w:hyperlink r:id="rId176" w:history="1">
        <w:r>
          <w:rPr>
            <w:color w:val="0000FF"/>
          </w:rPr>
          <w:t>законом</w:t>
        </w:r>
      </w:hyperlink>
      <w:r>
        <w:t xml:space="preserve"> об охоте и о сохранении охотничьих ресурсов.</w:t>
      </w:r>
    </w:p>
    <w:p w:rsidR="0019489B" w:rsidRDefault="0019489B">
      <w:pPr>
        <w:pStyle w:val="ConsPlusNormal"/>
      </w:pPr>
    </w:p>
    <w:p w:rsidR="0019489B" w:rsidRDefault="0019489B">
      <w:pPr>
        <w:pStyle w:val="ConsPlusTitle"/>
        <w:ind w:firstLine="540"/>
        <w:jc w:val="both"/>
        <w:outlineLvl w:val="1"/>
      </w:pPr>
      <w:bookmarkStart w:id="8" w:name="P432"/>
      <w:bookmarkEnd w:id="8"/>
      <w:r>
        <w:t>Статья 34. Виды и способы пользования животным миром</w:t>
      </w:r>
    </w:p>
    <w:p w:rsidR="0019489B" w:rsidRDefault="0019489B">
      <w:pPr>
        <w:pStyle w:val="ConsPlusNormal"/>
      </w:pPr>
    </w:p>
    <w:p w:rsidR="0019489B" w:rsidRDefault="0019489B">
      <w:pPr>
        <w:pStyle w:val="ConsPlusNormal"/>
        <w:ind w:firstLine="540"/>
        <w:jc w:val="both"/>
      </w:pPr>
      <w:bookmarkStart w:id="9" w:name="P434"/>
      <w:bookmarkEnd w:id="9"/>
      <w:r>
        <w:t>Юридическими лицами и гражданами могут осуществляться следующие виды пользования животным миром: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охота;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рыболовство, включая добычу водных беспозвоночных и морских млекопитающих;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добыча объектов животного мира, не отнесенных к охотничьим ресурсам и водным биологическим ресурсам;</w:t>
      </w:r>
    </w:p>
    <w:p w:rsidR="0019489B" w:rsidRDefault="0019489B">
      <w:pPr>
        <w:pStyle w:val="ConsPlusNormal"/>
        <w:jc w:val="both"/>
      </w:pPr>
      <w:r>
        <w:t xml:space="preserve">(в ред. Федерального </w:t>
      </w:r>
      <w:hyperlink r:id="rId177" w:history="1">
        <w:r>
          <w:rPr>
            <w:color w:val="0000FF"/>
          </w:rPr>
          <w:t>закона</w:t>
        </w:r>
      </w:hyperlink>
      <w:r>
        <w:t xml:space="preserve"> от 24.07.2009 N 209-ФЗ)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использование полезных свойств жизнедеятельности объектов животного мира - почвообразователей, естественных санитаров окружающей среды, опылителей растений, биофильтраторов и других;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изучение, исследование и иное использование животного мира в научных, культурно-просветительных, воспитательных, рекреационных, эстетических целях без изъятия их из среды обитания;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извлечение полезных свойств жизнедеятельности объектов животного мира - почвообразователей, естественных санитаров окружающей среды, опылителей растений, биофильтраторов и других;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получение продуктов жизнедеятельности объектов животного мира.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Законами и иными нормативными правовыми актами Российской Федерации, законами и иными нормативными правовыми актами субъектов Российской Федерации могут быть предусмотрены и другие виды пользования животным миром.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Пользование животным миром осуществляется посредством изъятия объектов животного мира из среды их обитания либо без такового.</w:t>
      </w:r>
    </w:p>
    <w:p w:rsidR="0019489B" w:rsidRDefault="0019489B">
      <w:pPr>
        <w:pStyle w:val="ConsPlusNormal"/>
        <w:spacing w:before="220"/>
        <w:ind w:firstLine="540"/>
        <w:jc w:val="both"/>
      </w:pPr>
      <w:bookmarkStart w:id="10" w:name="P445"/>
      <w:bookmarkEnd w:id="10"/>
      <w:r>
        <w:t>Перечень объектов животного мира, изъятие которых из среды их обитания без разрешения запрещено, определяется специально уполномоченными государственными органами Российской Федерации по охране, контролю и регулированию использования объектов животного мира и среды их обитания.</w:t>
      </w:r>
    </w:p>
    <w:p w:rsidR="0019489B" w:rsidRDefault="0019489B">
      <w:pPr>
        <w:pStyle w:val="ConsPlusNormal"/>
        <w:jc w:val="both"/>
      </w:pPr>
      <w:r>
        <w:t xml:space="preserve">(в ред. Федеральных законов от 29.12.2006 </w:t>
      </w:r>
      <w:hyperlink r:id="rId178" w:history="1">
        <w:r>
          <w:rPr>
            <w:color w:val="0000FF"/>
          </w:rPr>
          <w:t>N 258-ФЗ</w:t>
        </w:r>
      </w:hyperlink>
      <w:r>
        <w:t xml:space="preserve">, от 24.07.2009 </w:t>
      </w:r>
      <w:hyperlink r:id="rId179" w:history="1">
        <w:r>
          <w:rPr>
            <w:color w:val="0000FF"/>
          </w:rPr>
          <w:t>N 209-ФЗ</w:t>
        </w:r>
      </w:hyperlink>
      <w:r>
        <w:t>)</w:t>
      </w:r>
    </w:p>
    <w:p w:rsidR="0019489B" w:rsidRDefault="0019489B">
      <w:pPr>
        <w:pStyle w:val="ConsPlusNormal"/>
      </w:pPr>
    </w:p>
    <w:p w:rsidR="0019489B" w:rsidRDefault="0019489B">
      <w:pPr>
        <w:pStyle w:val="ConsPlusTitle"/>
        <w:ind w:firstLine="540"/>
        <w:jc w:val="both"/>
        <w:outlineLvl w:val="1"/>
      </w:pPr>
      <w:r>
        <w:t>Статья 35. Условия пользования животным миром</w:t>
      </w:r>
    </w:p>
    <w:p w:rsidR="0019489B" w:rsidRDefault="0019489B">
      <w:pPr>
        <w:pStyle w:val="ConsPlusNormal"/>
      </w:pPr>
    </w:p>
    <w:p w:rsidR="0019489B" w:rsidRDefault="0019489B">
      <w:pPr>
        <w:pStyle w:val="ConsPlusNormal"/>
        <w:ind w:firstLine="540"/>
        <w:jc w:val="both"/>
      </w:pPr>
      <w:proofErr w:type="gramStart"/>
      <w:r>
        <w:t xml:space="preserve">Пользователи объектами животного мира, осуществляющие изъятие объектов животного мира из среды их обитания в соответствии с частью четвертой </w:t>
      </w:r>
      <w:hyperlink w:anchor="P445" w:history="1">
        <w:r>
          <w:rPr>
            <w:color w:val="0000FF"/>
          </w:rPr>
          <w:t>статьи 34</w:t>
        </w:r>
      </w:hyperlink>
      <w:r>
        <w:t xml:space="preserve"> настоящего Федерального закона, уплачивают сбор за пользование объектами животного мира в размерах и порядке, которые установлены законодательством Российской Федерации о налогах и сборах и </w:t>
      </w:r>
      <w:hyperlink r:id="rId180" w:history="1">
        <w:r>
          <w:rPr>
            <w:color w:val="0000FF"/>
          </w:rPr>
          <w:t>законодательством</w:t>
        </w:r>
      </w:hyperlink>
      <w:r>
        <w:t xml:space="preserve"> в области охоты и сохранения охотничьих ресурсов.</w:t>
      </w:r>
      <w:proofErr w:type="gramEnd"/>
    </w:p>
    <w:p w:rsidR="0019489B" w:rsidRDefault="0019489B">
      <w:pPr>
        <w:pStyle w:val="ConsPlusNormal"/>
        <w:jc w:val="both"/>
      </w:pPr>
      <w:r>
        <w:t xml:space="preserve">(в ред. Федеральных законов от 11.11.2003 </w:t>
      </w:r>
      <w:hyperlink r:id="rId181" w:history="1">
        <w:r>
          <w:rPr>
            <w:color w:val="0000FF"/>
          </w:rPr>
          <w:t>N 148-ФЗ</w:t>
        </w:r>
      </w:hyperlink>
      <w:r>
        <w:t xml:space="preserve">, от 24.07.2009 </w:t>
      </w:r>
      <w:hyperlink r:id="rId182" w:history="1">
        <w:r>
          <w:rPr>
            <w:color w:val="0000FF"/>
          </w:rPr>
          <w:t>N 209-ФЗ</w:t>
        </w:r>
      </w:hyperlink>
      <w:r>
        <w:t>)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 xml:space="preserve">Пользование объектами животного мира, не включенными в перечень, указанный в части четвертой </w:t>
      </w:r>
      <w:hyperlink w:anchor="P445" w:history="1">
        <w:r>
          <w:rPr>
            <w:color w:val="0000FF"/>
          </w:rPr>
          <w:t>статьи 34</w:t>
        </w:r>
      </w:hyperlink>
      <w:r>
        <w:t xml:space="preserve"> настоящего Федерального закона, может осуществляться бесплатно, если это не связано с получением разрешения на пользование животным миром.</w:t>
      </w:r>
    </w:p>
    <w:p w:rsidR="0019489B" w:rsidRDefault="0019489B">
      <w:pPr>
        <w:pStyle w:val="ConsPlusNormal"/>
        <w:jc w:val="both"/>
      </w:pPr>
      <w:r>
        <w:t xml:space="preserve">(в ред. Федерального </w:t>
      </w:r>
      <w:hyperlink r:id="rId183" w:history="1">
        <w:r>
          <w:rPr>
            <w:color w:val="0000FF"/>
          </w:rPr>
          <w:t>закона</w:t>
        </w:r>
      </w:hyperlink>
      <w:r>
        <w:t xml:space="preserve"> от 24.07.2009 N 209-ФЗ)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 xml:space="preserve">Пользование животным миром осуществляется с соблюдением федеральных и региональных лимитов и нормативов, разрабатываемых в соответствии с настоящим Федеральным законом, иными законами и другими нормативными правовыми актами </w:t>
      </w:r>
      <w:r>
        <w:lastRenderedPageBreak/>
        <w:t>Российской Федерации, а также законами и другими нормативными правовыми актами субъектов Российской Федерации.</w:t>
      </w:r>
    </w:p>
    <w:p w:rsidR="0019489B" w:rsidRDefault="0019489B">
      <w:pPr>
        <w:pStyle w:val="ConsPlusNormal"/>
        <w:jc w:val="both"/>
      </w:pPr>
      <w:r>
        <w:t xml:space="preserve">(в ред. Федеральных законов от 31.12.2005 </w:t>
      </w:r>
      <w:hyperlink r:id="rId184" w:history="1">
        <w:r>
          <w:rPr>
            <w:color w:val="0000FF"/>
          </w:rPr>
          <w:t>N 199-ФЗ</w:t>
        </w:r>
      </w:hyperlink>
      <w:r>
        <w:t xml:space="preserve">, от 24.07.2009 </w:t>
      </w:r>
      <w:hyperlink r:id="rId185" w:history="1">
        <w:r>
          <w:rPr>
            <w:color w:val="0000FF"/>
          </w:rPr>
          <w:t>N 209-ФЗ</w:t>
        </w:r>
      </w:hyperlink>
      <w:r>
        <w:t>)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Пользование животным миром осуществляется в комплексе с системой мер по охране и воспроизводству объектов животного мира, сохранению среды их обитания.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 xml:space="preserve">Части пятая - шестая утратили силу с 1 апреля 2010 года. - Федеральный </w:t>
      </w:r>
      <w:hyperlink r:id="rId186" w:history="1">
        <w:r>
          <w:rPr>
            <w:color w:val="0000FF"/>
          </w:rPr>
          <w:t>закон</w:t>
        </w:r>
      </w:hyperlink>
      <w:r>
        <w:t xml:space="preserve"> от 24.07.2009 N 209-ФЗ.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На одной территории или акватории могут осуществляться несколько видов пользования животным миром, если осуществление одного из них не препятствует осуществлению другого.</w:t>
      </w:r>
    </w:p>
    <w:p w:rsidR="0019489B" w:rsidRDefault="0019489B">
      <w:pPr>
        <w:pStyle w:val="ConsPlusNormal"/>
      </w:pPr>
    </w:p>
    <w:p w:rsidR="0019489B" w:rsidRDefault="0019489B">
      <w:pPr>
        <w:pStyle w:val="ConsPlusTitle"/>
        <w:ind w:firstLine="540"/>
        <w:jc w:val="both"/>
        <w:outlineLvl w:val="1"/>
      </w:pPr>
      <w:r>
        <w:t>Статья 36. Предоставление животного мира в пользование</w:t>
      </w:r>
    </w:p>
    <w:p w:rsidR="0019489B" w:rsidRDefault="0019489B">
      <w:pPr>
        <w:pStyle w:val="ConsPlusNormal"/>
        <w:ind w:firstLine="540"/>
        <w:jc w:val="both"/>
      </w:pPr>
      <w:r>
        <w:t xml:space="preserve">(в ред. Федерального </w:t>
      </w:r>
      <w:hyperlink r:id="rId187" w:history="1">
        <w:r>
          <w:rPr>
            <w:color w:val="0000FF"/>
          </w:rPr>
          <w:t>закона</w:t>
        </w:r>
      </w:hyperlink>
      <w:r>
        <w:t xml:space="preserve"> от 29.12.2006 N 258-ФЗ)</w:t>
      </w:r>
    </w:p>
    <w:p w:rsidR="0019489B" w:rsidRDefault="0019489B">
      <w:pPr>
        <w:pStyle w:val="ConsPlusNormal"/>
      </w:pPr>
    </w:p>
    <w:p w:rsidR="0019489B" w:rsidRDefault="0019489B">
      <w:pPr>
        <w:pStyle w:val="ConsPlusNormal"/>
        <w:ind w:firstLine="540"/>
        <w:jc w:val="both"/>
      </w:pPr>
      <w:r>
        <w:t xml:space="preserve">Предоставление животного мира на территории Российской Федерации в пользование российским и иностранным юридическим лицам, гражданам Российской Федерации, иностранным гражданам и лицам без гражданства осуществляется в порядке, устанавливаемом настоящим Федеральным законом, федеральным </w:t>
      </w:r>
      <w:hyperlink r:id="rId188" w:history="1">
        <w:r>
          <w:rPr>
            <w:color w:val="0000FF"/>
          </w:rPr>
          <w:t>законом</w:t>
        </w:r>
      </w:hyperlink>
      <w:r>
        <w:t xml:space="preserve"> об охоте и о сохранении охотничьих ресурсов, а также гражданским, земельным, водным и лесным законодательством Российской Федерации.</w:t>
      </w:r>
    </w:p>
    <w:p w:rsidR="0019489B" w:rsidRDefault="0019489B">
      <w:pPr>
        <w:pStyle w:val="ConsPlusNormal"/>
        <w:jc w:val="both"/>
      </w:pPr>
      <w:r>
        <w:t xml:space="preserve">(в ред. Федерального </w:t>
      </w:r>
      <w:hyperlink r:id="rId189" w:history="1">
        <w:r>
          <w:rPr>
            <w:color w:val="0000FF"/>
          </w:rPr>
          <w:t>закона</w:t>
        </w:r>
      </w:hyperlink>
      <w:r>
        <w:t xml:space="preserve"> от 24.07.2009 N 209-ФЗ)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 xml:space="preserve">Часть вторая утратила силу с 1 апреля 2010 года. - Федеральный </w:t>
      </w:r>
      <w:hyperlink r:id="rId190" w:history="1">
        <w:r>
          <w:rPr>
            <w:color w:val="0000FF"/>
          </w:rPr>
          <w:t>закон</w:t>
        </w:r>
      </w:hyperlink>
      <w:r>
        <w:t xml:space="preserve"> от 24.07.2009 N 209-ФЗ.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Приоритет в предоставлении животного мира в пользование на конкретной территории или акватории отдается российским юридическим лицам и гражданам Российской Федерации: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ранее осуществлявшим в установленном порядке отдельные виды пользования животным миром на данной территории или акватории;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собственникам земель, землевладельцам, располагающим соответствующими средствами и специалистами.</w:t>
      </w:r>
    </w:p>
    <w:p w:rsidR="0019489B" w:rsidRDefault="0019489B">
      <w:pPr>
        <w:pStyle w:val="ConsPlusNormal"/>
        <w:jc w:val="both"/>
      </w:pPr>
      <w:r>
        <w:t xml:space="preserve">(в ред. Федерального </w:t>
      </w:r>
      <w:hyperlink r:id="rId191" w:history="1">
        <w:r>
          <w:rPr>
            <w:color w:val="0000FF"/>
          </w:rPr>
          <w:t>закона</w:t>
        </w:r>
      </w:hyperlink>
      <w:r>
        <w:t xml:space="preserve"> от 14.03.2009 N 32-ФЗ)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Предоставление в пользование животного мира континентального шельфа Российской Федерации и исключительной экономической зоны Российской Федерации регулируется федеральными законами и иными нормативными правовыми актами Российской Федерации.</w:t>
      </w:r>
    </w:p>
    <w:p w:rsidR="0019489B" w:rsidRDefault="0019489B">
      <w:pPr>
        <w:pStyle w:val="ConsPlusNormal"/>
      </w:pPr>
    </w:p>
    <w:p w:rsidR="0019489B" w:rsidRDefault="0019489B">
      <w:pPr>
        <w:pStyle w:val="ConsPlusTitle"/>
        <w:ind w:firstLine="540"/>
        <w:jc w:val="both"/>
        <w:outlineLvl w:val="1"/>
      </w:pPr>
      <w:r>
        <w:t xml:space="preserve">Статья 37. Утратила силу с 1 апреля 2010 года. - Федеральный </w:t>
      </w:r>
      <w:hyperlink r:id="rId192" w:history="1">
        <w:r>
          <w:rPr>
            <w:color w:val="0000FF"/>
          </w:rPr>
          <w:t>закон</w:t>
        </w:r>
      </w:hyperlink>
      <w:r>
        <w:t xml:space="preserve"> от 24.07.2009 N 209-ФЗ.</w:t>
      </w:r>
    </w:p>
    <w:p w:rsidR="0019489B" w:rsidRDefault="0019489B">
      <w:pPr>
        <w:pStyle w:val="ConsPlusNormal"/>
      </w:pPr>
    </w:p>
    <w:p w:rsidR="0019489B" w:rsidRDefault="0019489B">
      <w:pPr>
        <w:pStyle w:val="ConsPlusTitle"/>
        <w:ind w:firstLine="540"/>
        <w:jc w:val="both"/>
        <w:outlineLvl w:val="1"/>
      </w:pPr>
      <w:r>
        <w:t xml:space="preserve">Статья 38. Утратила силу с 1 апреля 2010 года. - Федеральный </w:t>
      </w:r>
      <w:hyperlink r:id="rId193" w:history="1">
        <w:r>
          <w:rPr>
            <w:color w:val="0000FF"/>
          </w:rPr>
          <w:t>закон</w:t>
        </w:r>
      </w:hyperlink>
      <w:r>
        <w:t xml:space="preserve"> от 24.07.2009 N 209-ФЗ.</w:t>
      </w:r>
    </w:p>
    <w:p w:rsidR="0019489B" w:rsidRDefault="0019489B">
      <w:pPr>
        <w:pStyle w:val="ConsPlusNormal"/>
      </w:pPr>
    </w:p>
    <w:p w:rsidR="0019489B" w:rsidRDefault="0019489B">
      <w:pPr>
        <w:pStyle w:val="ConsPlusTitle"/>
        <w:ind w:firstLine="540"/>
        <w:jc w:val="both"/>
        <w:outlineLvl w:val="1"/>
      </w:pPr>
      <w:r>
        <w:t>Статья 39. Антимонопольные требования</w:t>
      </w:r>
    </w:p>
    <w:p w:rsidR="0019489B" w:rsidRDefault="0019489B">
      <w:pPr>
        <w:pStyle w:val="ConsPlusNormal"/>
      </w:pPr>
    </w:p>
    <w:p w:rsidR="0019489B" w:rsidRDefault="0019489B">
      <w:pPr>
        <w:pStyle w:val="ConsPlusNormal"/>
        <w:ind w:firstLine="540"/>
        <w:jc w:val="both"/>
      </w:pPr>
      <w:r>
        <w:t xml:space="preserve">Запрещаются или в установленном порядке признаются неправомочными действия органов государственной власти, а также юридических лиц и граждан, направленные </w:t>
      </w:r>
      <w:proofErr w:type="gramStart"/>
      <w:r>
        <w:t>на</w:t>
      </w:r>
      <w:proofErr w:type="gramEnd"/>
      <w:r>
        <w:t>: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ограничение вопреки условиям конкурсов доступа к участию в них всех желающих приобрести право на пользование животным миром;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 xml:space="preserve">уклонение от предоставления разрешений на пользование животным миром победителям </w:t>
      </w:r>
      <w:r>
        <w:lastRenderedPageBreak/>
        <w:t>конкурсов.</w:t>
      </w:r>
    </w:p>
    <w:p w:rsidR="0019489B" w:rsidRDefault="0019489B">
      <w:pPr>
        <w:pStyle w:val="ConsPlusNormal"/>
        <w:jc w:val="both"/>
      </w:pPr>
      <w:r>
        <w:t xml:space="preserve">(в ред. Федерального </w:t>
      </w:r>
      <w:hyperlink r:id="rId194" w:history="1">
        <w:r>
          <w:rPr>
            <w:color w:val="0000FF"/>
          </w:rPr>
          <w:t>закона</w:t>
        </w:r>
      </w:hyperlink>
      <w:r>
        <w:t xml:space="preserve"> от 24.07.2009 N 209-ФЗ)</w:t>
      </w:r>
    </w:p>
    <w:p w:rsidR="0019489B" w:rsidRDefault="0019489B">
      <w:pPr>
        <w:pStyle w:val="ConsPlusNormal"/>
      </w:pPr>
    </w:p>
    <w:p w:rsidR="0019489B" w:rsidRDefault="0019489B">
      <w:pPr>
        <w:pStyle w:val="ConsPlusTitle"/>
        <w:ind w:firstLine="540"/>
        <w:jc w:val="both"/>
        <w:outlineLvl w:val="1"/>
      </w:pPr>
      <w:r>
        <w:t>Статья 40. Права и обязанности пользователей животным миром</w:t>
      </w:r>
    </w:p>
    <w:p w:rsidR="0019489B" w:rsidRDefault="0019489B">
      <w:pPr>
        <w:pStyle w:val="ConsPlusNormal"/>
      </w:pPr>
    </w:p>
    <w:p w:rsidR="0019489B" w:rsidRDefault="0019489B">
      <w:pPr>
        <w:pStyle w:val="ConsPlusNormal"/>
        <w:ind w:firstLine="540"/>
        <w:jc w:val="both"/>
      </w:pPr>
      <w:r>
        <w:t>Пользователи животным миром имеют право: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пользоваться объектами животного мира, предоставленными в пользование;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пользоваться без разрешения объектами животного мира, приобретенными для расселения;</w:t>
      </w:r>
    </w:p>
    <w:p w:rsidR="0019489B" w:rsidRDefault="0019489B">
      <w:pPr>
        <w:pStyle w:val="ConsPlusNormal"/>
        <w:jc w:val="both"/>
      </w:pPr>
      <w:r>
        <w:t xml:space="preserve">(в ред. Федерального </w:t>
      </w:r>
      <w:hyperlink r:id="rId195" w:history="1">
        <w:r>
          <w:rPr>
            <w:color w:val="0000FF"/>
          </w:rPr>
          <w:t>закона</w:t>
        </w:r>
      </w:hyperlink>
      <w:r>
        <w:t xml:space="preserve"> от 24.07.2009 N 209-ФЗ)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собственности на добытые объекты животного мира и продукцию, полученную от них, если иное не установлено федеральными законами;</w:t>
      </w:r>
    </w:p>
    <w:p w:rsidR="0019489B" w:rsidRDefault="0019489B">
      <w:pPr>
        <w:pStyle w:val="ConsPlusNormal"/>
        <w:jc w:val="both"/>
      </w:pPr>
      <w:r>
        <w:t xml:space="preserve">(в ред. Федерального </w:t>
      </w:r>
      <w:hyperlink r:id="rId196" w:history="1">
        <w:r>
          <w:rPr>
            <w:color w:val="0000FF"/>
          </w:rPr>
          <w:t>закона</w:t>
        </w:r>
      </w:hyperlink>
      <w:r>
        <w:t xml:space="preserve"> от 24.07.2009 N 209-ФЗ)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 xml:space="preserve">абзац утратил силу с 1 апреля 2010 года. - Федеральный </w:t>
      </w:r>
      <w:hyperlink r:id="rId197" w:history="1">
        <w:r>
          <w:rPr>
            <w:color w:val="0000FF"/>
          </w:rPr>
          <w:t>закон</w:t>
        </w:r>
      </w:hyperlink>
      <w:r>
        <w:t xml:space="preserve"> от 24.07.2009 N 209-ФЗ;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заключать договоры с юридическими лицами и гражданами на использование ими объектов животного мира;</w:t>
      </w:r>
    </w:p>
    <w:p w:rsidR="0019489B" w:rsidRDefault="0019489B">
      <w:pPr>
        <w:pStyle w:val="ConsPlusNormal"/>
        <w:jc w:val="both"/>
      </w:pPr>
      <w:r>
        <w:t xml:space="preserve">(в ред. Федерального </w:t>
      </w:r>
      <w:hyperlink r:id="rId198" w:history="1">
        <w:r>
          <w:rPr>
            <w:color w:val="0000FF"/>
          </w:rPr>
          <w:t>закона</w:t>
        </w:r>
      </w:hyperlink>
      <w:r>
        <w:t xml:space="preserve"> от 24.07.2009 N 209-ФЗ)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вести подсобное хозяйство, включая переработку продукции, полученной в процессе осуществления разрешенных видов пользования животным миром, и производить изделия из объектов животного мира;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реализовывать произведенные продукцию и изделия;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получать земельные участки в производственных и иных целях в порядке, установленном гражданским, земельным, водным и лесным законодательством Российской Федерации;</w:t>
      </w:r>
    </w:p>
    <w:p w:rsidR="0019489B" w:rsidRDefault="0019489B">
      <w:pPr>
        <w:pStyle w:val="ConsPlusNormal"/>
        <w:jc w:val="both"/>
      </w:pPr>
      <w:r>
        <w:t xml:space="preserve">(в ред. Федерального </w:t>
      </w:r>
      <w:hyperlink r:id="rId199" w:history="1">
        <w:r>
          <w:rPr>
            <w:color w:val="0000FF"/>
          </w:rPr>
          <w:t>закона</w:t>
        </w:r>
      </w:hyperlink>
      <w:r>
        <w:t xml:space="preserve"> от 24.07.2009 N 209-ФЗ)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возводить на полученных в установленном порядке земельных участках постоянные или временные постройки, сооружения и дороги, необходимые для осуществления хозяйственной деятельности, связанной с пользованием животным миром;</w:t>
      </w:r>
    </w:p>
    <w:p w:rsidR="0019489B" w:rsidRDefault="0019489B">
      <w:pPr>
        <w:pStyle w:val="ConsPlusNormal"/>
        <w:spacing w:before="220"/>
        <w:ind w:firstLine="540"/>
        <w:jc w:val="both"/>
      </w:pPr>
      <w:proofErr w:type="gramStart"/>
      <w:r>
        <w:t>предъявлять в установленном законодательством Российской Федерации порядке иски за ущерб, причиненный им неправомерными действиями юридических лиц и граждан, повлекшими за собой гибель объектов животного мира, ухудшение среды обитания объектов животного мира, за необоснованное ограничение права на пользование животным миром, права собственности на полученную продукцию, а также в случаях прекращения права на пользование животным миром при изменении статуса земель с учетом</w:t>
      </w:r>
      <w:proofErr w:type="gramEnd"/>
      <w:r>
        <w:t xml:space="preserve"> упущенной выгоды;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оказывать воздействие на среду обитания объектов животного мира, улучшающее состояние объектов животного мира, по согласованию с землевладельцами (землепользователями) и специально уполномоченными государственными органами по охране, контролю и регулированию использования объектов животного мира и среды их обитания.</w:t>
      </w:r>
    </w:p>
    <w:p w:rsidR="0019489B" w:rsidRDefault="0019489B">
      <w:pPr>
        <w:pStyle w:val="ConsPlusNormal"/>
        <w:jc w:val="both"/>
      </w:pPr>
      <w:r>
        <w:t xml:space="preserve">(в ред. Федерального </w:t>
      </w:r>
      <w:hyperlink r:id="rId200" w:history="1">
        <w:r>
          <w:rPr>
            <w:color w:val="0000FF"/>
          </w:rPr>
          <w:t>закона</w:t>
        </w:r>
      </w:hyperlink>
      <w:r>
        <w:t xml:space="preserve"> от 14.03.2009 N 32-ФЗ)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Пользователи животным миром обязаны: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 xml:space="preserve">осуществлять только разрешенные </w:t>
      </w:r>
      <w:hyperlink w:anchor="P434" w:history="1">
        <w:r>
          <w:rPr>
            <w:color w:val="0000FF"/>
          </w:rPr>
          <w:t>виды</w:t>
        </w:r>
      </w:hyperlink>
      <w:r>
        <w:t xml:space="preserve"> пользования животным миром;</w:t>
      </w:r>
    </w:p>
    <w:p w:rsidR="0019489B" w:rsidRDefault="0019489B">
      <w:pPr>
        <w:pStyle w:val="ConsPlusNormal"/>
        <w:jc w:val="both"/>
      </w:pPr>
      <w:r>
        <w:t xml:space="preserve">(в ред. Федерального </w:t>
      </w:r>
      <w:hyperlink r:id="rId201" w:history="1">
        <w:r>
          <w:rPr>
            <w:color w:val="0000FF"/>
          </w:rPr>
          <w:t>закона</w:t>
        </w:r>
      </w:hyperlink>
      <w:r>
        <w:t xml:space="preserve"> от 24.07.2009 N 209-ФЗ)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соблюдать установленные правила, нормативы и сроки пользования животным миром;</w:t>
      </w:r>
    </w:p>
    <w:p w:rsidR="0019489B" w:rsidRDefault="0019489B">
      <w:pPr>
        <w:pStyle w:val="ConsPlusNormal"/>
        <w:jc w:val="both"/>
      </w:pPr>
      <w:r>
        <w:t xml:space="preserve">(в ред. Федерального </w:t>
      </w:r>
      <w:hyperlink r:id="rId202" w:history="1">
        <w:r>
          <w:rPr>
            <w:color w:val="0000FF"/>
          </w:rPr>
          <w:t>закона</w:t>
        </w:r>
      </w:hyperlink>
      <w:r>
        <w:t xml:space="preserve"> от 24.07.2009 N 209-ФЗ)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lastRenderedPageBreak/>
        <w:t>применять при пользовании животным миром способы, не нарушающие целостности естественных сообществ;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не допускать разрушения или ухудшения среды обитания объектов животного мира;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осуществлять учет и оценку состояния используемых объектов животного мира, а также оценку состояния среды их обитания;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проводить необходимые мероприятия, обеспечивающие воспроизводство объектов животного мира;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оказывать помощь государственным органам в осуществлении охраны животного мира;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обеспечивать охрану и воспроизводство объектов животного мира, в том числе редких и находящихся под угрозой исчезновения;</w:t>
      </w:r>
    </w:p>
    <w:p w:rsidR="0019489B" w:rsidRDefault="0019489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19489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9489B" w:rsidRDefault="0019489B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9489B" w:rsidRDefault="0019489B">
            <w:pPr>
              <w:pStyle w:val="ConsPlusNormal"/>
              <w:jc w:val="both"/>
            </w:pPr>
            <w:r>
              <w:rPr>
                <w:color w:val="392C69"/>
              </w:rPr>
              <w:t xml:space="preserve">Об уголовной ответственности за жестокое обращение с животными см. </w:t>
            </w:r>
            <w:hyperlink r:id="rId203" w:history="1">
              <w:r>
                <w:rPr>
                  <w:color w:val="0000FF"/>
                </w:rPr>
                <w:t>ст. 245</w:t>
              </w:r>
            </w:hyperlink>
            <w:r>
              <w:rPr>
                <w:color w:val="392C69"/>
              </w:rPr>
              <w:t xml:space="preserve"> УК РФ.</w:t>
            </w:r>
          </w:p>
        </w:tc>
      </w:tr>
    </w:tbl>
    <w:p w:rsidR="0019489B" w:rsidRDefault="0019489B">
      <w:pPr>
        <w:pStyle w:val="ConsPlusNormal"/>
        <w:spacing w:before="280"/>
        <w:ind w:firstLine="540"/>
        <w:jc w:val="both"/>
      </w:pPr>
      <w:r>
        <w:t>применять при пользовании животным миром гуманные способы.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 xml:space="preserve">Часть третья утратила силу с 1 января 2012 года. - Федеральный </w:t>
      </w:r>
      <w:hyperlink r:id="rId204" w:history="1">
        <w:r>
          <w:rPr>
            <w:color w:val="0000FF"/>
          </w:rPr>
          <w:t>закон</w:t>
        </w:r>
      </w:hyperlink>
      <w:r>
        <w:t xml:space="preserve"> от 21.11.2011 N 331-ФЗ.</w:t>
      </w:r>
    </w:p>
    <w:p w:rsidR="0019489B" w:rsidRDefault="0019489B">
      <w:pPr>
        <w:pStyle w:val="ConsPlusNormal"/>
        <w:spacing w:before="220"/>
        <w:ind w:firstLine="540"/>
        <w:jc w:val="both"/>
      </w:pPr>
      <w:hyperlink r:id="rId205" w:history="1">
        <w:r>
          <w:rPr>
            <w:color w:val="0000FF"/>
          </w:rPr>
          <w:t>Правила</w:t>
        </w:r>
      </w:hyperlink>
      <w:r>
        <w:t xml:space="preserve"> охоты устанавливаются в соответствии с федеральным </w:t>
      </w:r>
      <w:hyperlink r:id="rId206" w:history="1">
        <w:r>
          <w:rPr>
            <w:color w:val="0000FF"/>
          </w:rPr>
          <w:t>законом</w:t>
        </w:r>
      </w:hyperlink>
      <w:r>
        <w:t xml:space="preserve"> об охоте и о сохранении охотничьих ресурсов. Правила использования объектов животного мира, не отнесенных к охотничьим ресурсам, утверждаются для каждого субъекта Российской Федерации органами государственной власти в соответствии с их полномочиями, установленными настоящим Федеральным законом.</w:t>
      </w:r>
    </w:p>
    <w:p w:rsidR="0019489B" w:rsidRDefault="0019489B">
      <w:pPr>
        <w:pStyle w:val="ConsPlusNormal"/>
        <w:jc w:val="both"/>
      </w:pPr>
      <w:r>
        <w:t xml:space="preserve">(часть четвертая в ред. Федерального </w:t>
      </w:r>
      <w:hyperlink r:id="rId207" w:history="1">
        <w:r>
          <w:rPr>
            <w:color w:val="0000FF"/>
          </w:rPr>
          <w:t>закона</w:t>
        </w:r>
      </w:hyperlink>
      <w:r>
        <w:t xml:space="preserve"> от 24.07.2009 N 209-ФЗ)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Пользование животным миром осуществляется с применением орудий и способов, отвечающих международным стандартам на гуманный отлов диких животных.</w:t>
      </w:r>
    </w:p>
    <w:p w:rsidR="0019489B" w:rsidRDefault="0019489B">
      <w:pPr>
        <w:pStyle w:val="ConsPlusNormal"/>
        <w:jc w:val="both"/>
      </w:pPr>
      <w:r>
        <w:t xml:space="preserve">(часть пятая в ред. Федерального </w:t>
      </w:r>
      <w:hyperlink r:id="rId208" w:history="1">
        <w:r>
          <w:rPr>
            <w:color w:val="0000FF"/>
          </w:rPr>
          <w:t>закона</w:t>
        </w:r>
      </w:hyperlink>
      <w:r>
        <w:t xml:space="preserve"> от 24.07.2009 N 209-ФЗ)</w:t>
      </w:r>
    </w:p>
    <w:p w:rsidR="0019489B" w:rsidRDefault="0019489B">
      <w:pPr>
        <w:pStyle w:val="ConsPlusNormal"/>
      </w:pPr>
    </w:p>
    <w:p w:rsidR="0019489B" w:rsidRDefault="0019489B">
      <w:pPr>
        <w:pStyle w:val="ConsPlusTitle"/>
        <w:ind w:firstLine="540"/>
        <w:jc w:val="both"/>
        <w:outlineLvl w:val="1"/>
      </w:pPr>
      <w:r>
        <w:t>Статья 41. Охота</w:t>
      </w:r>
    </w:p>
    <w:p w:rsidR="0019489B" w:rsidRDefault="0019489B">
      <w:pPr>
        <w:pStyle w:val="ConsPlusNormal"/>
        <w:ind w:firstLine="540"/>
        <w:jc w:val="both"/>
      </w:pPr>
      <w:r>
        <w:t xml:space="preserve">(в ред. Федерального </w:t>
      </w:r>
      <w:hyperlink r:id="rId209" w:history="1">
        <w:r>
          <w:rPr>
            <w:color w:val="0000FF"/>
          </w:rPr>
          <w:t>закона</w:t>
        </w:r>
      </w:hyperlink>
      <w:r>
        <w:t xml:space="preserve"> от 24.07.2009 N 209-ФЗ)</w:t>
      </w:r>
    </w:p>
    <w:p w:rsidR="0019489B" w:rsidRDefault="0019489B">
      <w:pPr>
        <w:pStyle w:val="ConsPlusNormal"/>
        <w:ind w:firstLine="540"/>
        <w:jc w:val="both"/>
      </w:pPr>
    </w:p>
    <w:p w:rsidR="0019489B" w:rsidRDefault="0019489B">
      <w:pPr>
        <w:pStyle w:val="ConsPlusNormal"/>
        <w:ind w:firstLine="540"/>
        <w:jc w:val="both"/>
      </w:pPr>
      <w:r>
        <w:t xml:space="preserve">Отношения в области охоты и сохранения охотничьих ресурсов регулируются федеральным </w:t>
      </w:r>
      <w:hyperlink r:id="rId210" w:history="1">
        <w:r>
          <w:rPr>
            <w:color w:val="0000FF"/>
          </w:rPr>
          <w:t>законом</w:t>
        </w:r>
      </w:hyperlink>
      <w:r>
        <w:t xml:space="preserve"> об охоте и о сохранении охотничьих ресурсов и настоящим Федеральным законом.</w:t>
      </w:r>
    </w:p>
    <w:p w:rsidR="0019489B" w:rsidRDefault="0019489B">
      <w:pPr>
        <w:pStyle w:val="ConsPlusNormal"/>
        <w:ind w:firstLine="540"/>
        <w:jc w:val="both"/>
      </w:pPr>
    </w:p>
    <w:p w:rsidR="0019489B" w:rsidRDefault="0019489B">
      <w:pPr>
        <w:pStyle w:val="ConsPlusTitle"/>
        <w:ind w:firstLine="540"/>
        <w:jc w:val="both"/>
        <w:outlineLvl w:val="1"/>
      </w:pPr>
      <w:r>
        <w:t>Статья 42. Рыболовство и сохранение водных биологических ресурсов</w:t>
      </w:r>
    </w:p>
    <w:p w:rsidR="0019489B" w:rsidRDefault="0019489B">
      <w:pPr>
        <w:pStyle w:val="ConsPlusNormal"/>
        <w:ind w:firstLine="540"/>
        <w:jc w:val="both"/>
      </w:pPr>
      <w:r>
        <w:t xml:space="preserve">(в ред. Федерального </w:t>
      </w:r>
      <w:hyperlink r:id="rId211" w:history="1">
        <w:r>
          <w:rPr>
            <w:color w:val="0000FF"/>
          </w:rPr>
          <w:t>закона</w:t>
        </w:r>
      </w:hyperlink>
      <w:r>
        <w:t xml:space="preserve"> от 25.12.2018 N 475-ФЗ)</w:t>
      </w:r>
    </w:p>
    <w:p w:rsidR="0019489B" w:rsidRDefault="0019489B">
      <w:pPr>
        <w:pStyle w:val="ConsPlusNormal"/>
      </w:pPr>
    </w:p>
    <w:p w:rsidR="0019489B" w:rsidRDefault="0019489B">
      <w:pPr>
        <w:pStyle w:val="ConsPlusNormal"/>
        <w:ind w:firstLine="540"/>
        <w:jc w:val="both"/>
      </w:pPr>
      <w:r>
        <w:t xml:space="preserve">Отношения в области рыболовства и сохранения водных биологических ресурсов регулируются Федеральным </w:t>
      </w:r>
      <w:hyperlink r:id="rId212" w:history="1">
        <w:r>
          <w:rPr>
            <w:color w:val="0000FF"/>
          </w:rPr>
          <w:t>законом</w:t>
        </w:r>
      </w:hyperlink>
      <w:r>
        <w:t xml:space="preserve"> от 20 декабря 2004 года N 166-ФЗ "О рыболовстве и сохранении водных биологических ресурсов", Федеральным </w:t>
      </w:r>
      <w:hyperlink r:id="rId213" w:history="1">
        <w:r>
          <w:rPr>
            <w:color w:val="0000FF"/>
          </w:rPr>
          <w:t>законом</w:t>
        </w:r>
      </w:hyperlink>
      <w:r>
        <w:t xml:space="preserve"> "О любительском рыболовстве и о внесении изменений в отдельные законодательные акты Российской Федерации" и настоящим Федеральным законом.</w:t>
      </w:r>
    </w:p>
    <w:p w:rsidR="0019489B" w:rsidRDefault="0019489B">
      <w:pPr>
        <w:pStyle w:val="ConsPlusNormal"/>
      </w:pPr>
    </w:p>
    <w:p w:rsidR="0019489B" w:rsidRDefault="0019489B">
      <w:pPr>
        <w:pStyle w:val="ConsPlusTitle"/>
        <w:ind w:firstLine="540"/>
        <w:jc w:val="both"/>
        <w:outlineLvl w:val="1"/>
      </w:pPr>
      <w:r>
        <w:t>Статья 43. Добыча объектов животного мира, не отнесенных к охотничьим ресурсам и водным биологическим ресурсам</w:t>
      </w:r>
    </w:p>
    <w:p w:rsidR="0019489B" w:rsidRDefault="0019489B">
      <w:pPr>
        <w:pStyle w:val="ConsPlusNormal"/>
        <w:jc w:val="both"/>
      </w:pPr>
      <w:r>
        <w:t xml:space="preserve">(в ред. Федерального </w:t>
      </w:r>
      <w:hyperlink r:id="rId214" w:history="1">
        <w:r>
          <w:rPr>
            <w:color w:val="0000FF"/>
          </w:rPr>
          <w:t>закона</w:t>
        </w:r>
      </w:hyperlink>
      <w:r>
        <w:t xml:space="preserve"> от 24.07.2009 N 209-ФЗ)</w:t>
      </w:r>
    </w:p>
    <w:p w:rsidR="0019489B" w:rsidRDefault="0019489B">
      <w:pPr>
        <w:pStyle w:val="ConsPlusNormal"/>
      </w:pPr>
    </w:p>
    <w:p w:rsidR="0019489B" w:rsidRDefault="0019489B">
      <w:pPr>
        <w:pStyle w:val="ConsPlusNormal"/>
        <w:ind w:firstLine="540"/>
        <w:jc w:val="both"/>
      </w:pPr>
      <w:r>
        <w:lastRenderedPageBreak/>
        <w:t xml:space="preserve">Добыча объектов животного мира, не отнесенных к охотничьим ресурсам и водным биологическим ресурсам, допускается только по разрешениям специально уполномоченных государственных органов по охране, контролю и регулированию использования объектов животного мира и среды обитания в соответствии с разграничением полномочий, предусмотренным </w:t>
      </w:r>
      <w:hyperlink w:anchor="P79" w:history="1">
        <w:r>
          <w:rPr>
            <w:color w:val="0000FF"/>
          </w:rPr>
          <w:t>статьями 5</w:t>
        </w:r>
      </w:hyperlink>
      <w:r>
        <w:t xml:space="preserve"> и </w:t>
      </w:r>
      <w:hyperlink w:anchor="P111" w:history="1">
        <w:r>
          <w:rPr>
            <w:color w:val="0000FF"/>
          </w:rPr>
          <w:t>6</w:t>
        </w:r>
      </w:hyperlink>
      <w:r>
        <w:t xml:space="preserve"> настоящего Федерального закона.</w:t>
      </w:r>
    </w:p>
    <w:p w:rsidR="0019489B" w:rsidRDefault="0019489B">
      <w:pPr>
        <w:pStyle w:val="ConsPlusNormal"/>
        <w:jc w:val="both"/>
      </w:pPr>
      <w:r>
        <w:t xml:space="preserve">(в ред. Федеральных законов от 29.12.2006 </w:t>
      </w:r>
      <w:hyperlink r:id="rId215" w:history="1">
        <w:r>
          <w:rPr>
            <w:color w:val="0000FF"/>
          </w:rPr>
          <w:t>N 258-ФЗ</w:t>
        </w:r>
      </w:hyperlink>
      <w:r>
        <w:t xml:space="preserve">, от 24.07.2009 </w:t>
      </w:r>
      <w:hyperlink r:id="rId216" w:history="1">
        <w:r>
          <w:rPr>
            <w:color w:val="0000FF"/>
          </w:rPr>
          <w:t>N 209-ФЗ</w:t>
        </w:r>
      </w:hyperlink>
      <w:r>
        <w:t>)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Порядок добычи объектов животного мира, не отнесенных к охотничьим ресурсам и водным биологическим ресурсам, определяется настоящим Федеральным законом, иными законами и другими нормативными правовыми актами Российской Федерации, а также законами и иными нормативными правовыми актами субъектов Российской Федерации.</w:t>
      </w:r>
    </w:p>
    <w:p w:rsidR="0019489B" w:rsidRDefault="0019489B">
      <w:pPr>
        <w:pStyle w:val="ConsPlusNormal"/>
        <w:jc w:val="both"/>
      </w:pPr>
      <w:r>
        <w:t xml:space="preserve">(в ред. Федерального </w:t>
      </w:r>
      <w:hyperlink r:id="rId217" w:history="1">
        <w:r>
          <w:rPr>
            <w:color w:val="0000FF"/>
          </w:rPr>
          <w:t>закона</w:t>
        </w:r>
      </w:hyperlink>
      <w:r>
        <w:t xml:space="preserve"> от 24.07.2009 N 209-ФЗ)</w:t>
      </w:r>
    </w:p>
    <w:p w:rsidR="0019489B" w:rsidRDefault="0019489B">
      <w:pPr>
        <w:pStyle w:val="ConsPlusNormal"/>
      </w:pPr>
    </w:p>
    <w:p w:rsidR="0019489B" w:rsidRDefault="0019489B">
      <w:pPr>
        <w:pStyle w:val="ConsPlusTitle"/>
        <w:ind w:firstLine="540"/>
        <w:jc w:val="both"/>
        <w:outlineLvl w:val="1"/>
      </w:pPr>
      <w:r>
        <w:t>Статья 44. Пользование животным миром в научных, культурно-просветительных, воспитательных, рекреационных и эстетических целях</w:t>
      </w:r>
    </w:p>
    <w:p w:rsidR="0019489B" w:rsidRDefault="0019489B">
      <w:pPr>
        <w:pStyle w:val="ConsPlusNormal"/>
      </w:pPr>
    </w:p>
    <w:p w:rsidR="0019489B" w:rsidRDefault="0019489B">
      <w:pPr>
        <w:pStyle w:val="ConsPlusNormal"/>
        <w:ind w:firstLine="540"/>
        <w:jc w:val="both"/>
      </w:pPr>
      <w:proofErr w:type="gramStart"/>
      <w:r>
        <w:t>Пользование животным миром в научных, культурно-просветительных, воспитательных, рекреационных и эстетических целях посредством разных форм наблюдения, мечения, фотографирования и иных методов исследования без изъятия объектов животного мира из среды обитания допускается без специального разрешения и бесплатно, если эти методы не наносят вреда животному миру или среде его обитания и не нарушают прав пользователей животным миром, другими природными ресурсами, а также прав</w:t>
      </w:r>
      <w:proofErr w:type="gramEnd"/>
      <w:r>
        <w:t xml:space="preserve"> собственников земель, землевладельцев, землепользователей, за исключением случаев, когда такое пользование запрещено.</w:t>
      </w:r>
    </w:p>
    <w:p w:rsidR="0019489B" w:rsidRDefault="0019489B">
      <w:pPr>
        <w:pStyle w:val="ConsPlusNormal"/>
        <w:jc w:val="both"/>
      </w:pPr>
      <w:r>
        <w:t xml:space="preserve">(в ред. Федерального </w:t>
      </w:r>
      <w:hyperlink r:id="rId218" w:history="1">
        <w:r>
          <w:rPr>
            <w:color w:val="0000FF"/>
          </w:rPr>
          <w:t>закона</w:t>
        </w:r>
      </w:hyperlink>
      <w:r>
        <w:t xml:space="preserve"> от 14.03.2009 N 32-ФЗ)</w:t>
      </w:r>
    </w:p>
    <w:p w:rsidR="0019489B" w:rsidRDefault="0019489B">
      <w:pPr>
        <w:pStyle w:val="ConsPlusNormal"/>
        <w:spacing w:before="220"/>
        <w:ind w:firstLine="540"/>
        <w:jc w:val="both"/>
      </w:pPr>
      <w:proofErr w:type="gramStart"/>
      <w:r>
        <w:t xml:space="preserve">Пользование животным миром в научных, культурно-просветительных, воспитательных, рекреационных и эстетических целях с изъятием объектов животного мира, не отнесенных к охотничьим ресурсам, из природной среды допускается по разрешениям, выдаваемым в соответствии с разграничением полномочий, предусмотренным </w:t>
      </w:r>
      <w:hyperlink w:anchor="P79" w:history="1">
        <w:r>
          <w:rPr>
            <w:color w:val="0000FF"/>
          </w:rPr>
          <w:t>статьями 5</w:t>
        </w:r>
      </w:hyperlink>
      <w:r>
        <w:t xml:space="preserve"> и </w:t>
      </w:r>
      <w:hyperlink w:anchor="P111" w:history="1">
        <w:r>
          <w:rPr>
            <w:color w:val="0000FF"/>
          </w:rPr>
          <w:t>6</w:t>
        </w:r>
      </w:hyperlink>
      <w:r>
        <w:t xml:space="preserve"> настоящего Федерального закона, соответствующими специально уполномоченными государственными органами Российской Федерации в области охраны и использования объектов животного мира и среды их обитания</w:t>
      </w:r>
      <w:proofErr w:type="gramEnd"/>
      <w:r>
        <w:t xml:space="preserve"> в порядке, установленном </w:t>
      </w:r>
      <w:hyperlink w:anchor="P432" w:history="1">
        <w:r>
          <w:rPr>
            <w:color w:val="0000FF"/>
          </w:rPr>
          <w:t>статьей 34</w:t>
        </w:r>
      </w:hyperlink>
      <w:r>
        <w:t xml:space="preserve"> настоящего Федерального закона.</w:t>
      </w:r>
    </w:p>
    <w:p w:rsidR="0019489B" w:rsidRDefault="0019489B">
      <w:pPr>
        <w:pStyle w:val="ConsPlusNormal"/>
        <w:jc w:val="both"/>
      </w:pPr>
      <w:r>
        <w:t xml:space="preserve">(в ред. Федеральных законов от 29.12.2006 </w:t>
      </w:r>
      <w:hyperlink r:id="rId219" w:history="1">
        <w:r>
          <w:rPr>
            <w:color w:val="0000FF"/>
          </w:rPr>
          <w:t>N 258-ФЗ</w:t>
        </w:r>
      </w:hyperlink>
      <w:r>
        <w:t xml:space="preserve">, от 24.07.2009 </w:t>
      </w:r>
      <w:hyperlink r:id="rId220" w:history="1">
        <w:r>
          <w:rPr>
            <w:color w:val="0000FF"/>
          </w:rPr>
          <w:t>N 209-ФЗ</w:t>
        </w:r>
      </w:hyperlink>
      <w:r>
        <w:t>)</w:t>
      </w:r>
    </w:p>
    <w:p w:rsidR="0019489B" w:rsidRDefault="0019489B">
      <w:pPr>
        <w:pStyle w:val="ConsPlusNormal"/>
      </w:pPr>
    </w:p>
    <w:p w:rsidR="0019489B" w:rsidRDefault="0019489B">
      <w:pPr>
        <w:pStyle w:val="ConsPlusTitle"/>
        <w:ind w:firstLine="540"/>
        <w:jc w:val="both"/>
        <w:outlineLvl w:val="1"/>
      </w:pPr>
      <w:r>
        <w:t>Статья 45. Использование полезных свойств жизнедеятельности объектов животного мира</w:t>
      </w:r>
    </w:p>
    <w:p w:rsidR="0019489B" w:rsidRDefault="0019489B">
      <w:pPr>
        <w:pStyle w:val="ConsPlusNormal"/>
      </w:pPr>
    </w:p>
    <w:p w:rsidR="0019489B" w:rsidRDefault="0019489B">
      <w:pPr>
        <w:pStyle w:val="ConsPlusNormal"/>
        <w:ind w:firstLine="540"/>
        <w:jc w:val="both"/>
      </w:pPr>
      <w:r>
        <w:t>Использование полезных свойств жизнедеятельности объектов животного мира (почвообразователей, естественных санитаров среды, опылителей растений и других) допускается без изъятия их из среды обитания, за исключением случаев, определяемых законами и иными нормативными правовыми актами Российской Федерации, а также законами и иными нормативными правовыми актами субъектов Российской Федерации.</w:t>
      </w:r>
    </w:p>
    <w:p w:rsidR="0019489B" w:rsidRDefault="0019489B">
      <w:pPr>
        <w:pStyle w:val="ConsPlusNormal"/>
      </w:pPr>
    </w:p>
    <w:p w:rsidR="0019489B" w:rsidRDefault="0019489B">
      <w:pPr>
        <w:pStyle w:val="ConsPlusTitle"/>
        <w:ind w:firstLine="540"/>
        <w:jc w:val="both"/>
        <w:outlineLvl w:val="1"/>
      </w:pPr>
      <w:r>
        <w:t>Статья 46. Получение продуктов жизнедеятельности объектов животного мира</w:t>
      </w:r>
    </w:p>
    <w:p w:rsidR="0019489B" w:rsidRDefault="0019489B">
      <w:pPr>
        <w:pStyle w:val="ConsPlusNormal"/>
      </w:pPr>
    </w:p>
    <w:p w:rsidR="0019489B" w:rsidRDefault="0019489B">
      <w:pPr>
        <w:pStyle w:val="ConsPlusNormal"/>
        <w:ind w:firstLine="540"/>
        <w:jc w:val="both"/>
      </w:pPr>
      <w:r>
        <w:t>Получение продуктов жизнедеятельности объектов животного мира (меда, воска диких пчел и других) допускается без изъятия объектов животного мира из среды обитания и их уничтожения, а также без нарушения среды их обитания.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Правила использования объектов животного мира в целях получения продуктов их жизнедеятельности устанавливаются федеральными органами исполнительной власти, осуществляющими функции по выработке государственной политики и нормативно-правовому регулированию в сфере охраны и использования объектов животного мира и среды их обитания.</w:t>
      </w:r>
    </w:p>
    <w:p w:rsidR="0019489B" w:rsidRDefault="0019489B">
      <w:pPr>
        <w:pStyle w:val="ConsPlusNormal"/>
        <w:jc w:val="both"/>
      </w:pPr>
      <w:r>
        <w:t xml:space="preserve">(часть вторая в ред. Федерального </w:t>
      </w:r>
      <w:hyperlink r:id="rId221" w:history="1">
        <w:r>
          <w:rPr>
            <w:color w:val="0000FF"/>
          </w:rPr>
          <w:t>закона</w:t>
        </w:r>
      </w:hyperlink>
      <w:r>
        <w:t xml:space="preserve"> от 29.12.2006 N 258-ФЗ)</w:t>
      </w:r>
    </w:p>
    <w:p w:rsidR="0019489B" w:rsidRDefault="0019489B">
      <w:pPr>
        <w:pStyle w:val="ConsPlusNormal"/>
      </w:pPr>
    </w:p>
    <w:p w:rsidR="0019489B" w:rsidRDefault="0019489B">
      <w:pPr>
        <w:pStyle w:val="ConsPlusTitle"/>
        <w:ind w:firstLine="540"/>
        <w:jc w:val="both"/>
        <w:outlineLvl w:val="1"/>
      </w:pPr>
      <w:r>
        <w:lastRenderedPageBreak/>
        <w:t>Статья 47. Основания и порядок прекращения права пользования животным миром</w:t>
      </w:r>
    </w:p>
    <w:p w:rsidR="0019489B" w:rsidRDefault="0019489B">
      <w:pPr>
        <w:pStyle w:val="ConsPlusNormal"/>
        <w:jc w:val="both"/>
      </w:pPr>
      <w:r>
        <w:t xml:space="preserve">(в ред. Федерального </w:t>
      </w:r>
      <w:hyperlink r:id="rId222" w:history="1">
        <w:r>
          <w:rPr>
            <w:color w:val="0000FF"/>
          </w:rPr>
          <w:t>закона</w:t>
        </w:r>
      </w:hyperlink>
      <w:r>
        <w:t xml:space="preserve"> от 24.07.2009 N 209-ФЗ)</w:t>
      </w:r>
    </w:p>
    <w:p w:rsidR="0019489B" w:rsidRDefault="0019489B">
      <w:pPr>
        <w:pStyle w:val="ConsPlusNormal"/>
      </w:pPr>
    </w:p>
    <w:p w:rsidR="0019489B" w:rsidRDefault="0019489B">
      <w:pPr>
        <w:pStyle w:val="ConsPlusNormal"/>
        <w:ind w:firstLine="540"/>
        <w:jc w:val="both"/>
      </w:pPr>
      <w:r>
        <w:t>Право пользования животным миром прекращается соответственно полностью или частично в случаях:</w:t>
      </w:r>
    </w:p>
    <w:p w:rsidR="0019489B" w:rsidRDefault="0019489B">
      <w:pPr>
        <w:pStyle w:val="ConsPlusNormal"/>
        <w:jc w:val="both"/>
      </w:pPr>
      <w:r>
        <w:t xml:space="preserve">(в ред. Федерального </w:t>
      </w:r>
      <w:hyperlink r:id="rId223" w:history="1">
        <w:r>
          <w:rPr>
            <w:color w:val="0000FF"/>
          </w:rPr>
          <w:t>закона</w:t>
        </w:r>
      </w:hyperlink>
      <w:r>
        <w:t xml:space="preserve"> от 24.07.2009 N 209-ФЗ)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отказа от пользования;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истечения установленного срока пользования;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 xml:space="preserve">нарушения </w:t>
      </w:r>
      <w:hyperlink r:id="rId224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 об охране окружающей среды и условий, указанных в документах, на основании которых осуществляется пользование животным миром;</w:t>
      </w:r>
    </w:p>
    <w:p w:rsidR="0019489B" w:rsidRDefault="0019489B">
      <w:pPr>
        <w:pStyle w:val="ConsPlusNormal"/>
        <w:jc w:val="both"/>
      </w:pPr>
      <w:r>
        <w:t xml:space="preserve">(в ред. Федеральных законов от 30.12.2008 </w:t>
      </w:r>
      <w:hyperlink r:id="rId225" w:history="1">
        <w:r>
          <w:rPr>
            <w:color w:val="0000FF"/>
          </w:rPr>
          <w:t>N 309-ФЗ</w:t>
        </w:r>
      </w:hyperlink>
      <w:r>
        <w:t xml:space="preserve">, от 24.07.2009 </w:t>
      </w:r>
      <w:hyperlink r:id="rId226" w:history="1">
        <w:r>
          <w:rPr>
            <w:color w:val="0000FF"/>
          </w:rPr>
          <w:t>N 209-ФЗ</w:t>
        </w:r>
      </w:hyperlink>
      <w:r>
        <w:t>)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возникновения необходимости в изъятии из пользования объектов животного мира в целях их охраны;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использования территории, акватории для государственных нужд, исключающих пользование животным миром;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ликвидации предприятия, учреждения, организации - пользователей животным миром.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 xml:space="preserve">Часть вторая утратила силу с 1 апреля 2010 года. - Федеральный </w:t>
      </w:r>
      <w:hyperlink r:id="rId227" w:history="1">
        <w:r>
          <w:rPr>
            <w:color w:val="0000FF"/>
          </w:rPr>
          <w:t>закон</w:t>
        </w:r>
      </w:hyperlink>
      <w:r>
        <w:t xml:space="preserve"> от 24.07.2009 N 209-ФЗ.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Принудительное прекращение права пользования животным миром осуществляется в судебном порядке.</w:t>
      </w:r>
    </w:p>
    <w:p w:rsidR="0019489B" w:rsidRDefault="0019489B">
      <w:pPr>
        <w:pStyle w:val="ConsPlusNormal"/>
        <w:jc w:val="both"/>
      </w:pPr>
      <w:r>
        <w:t xml:space="preserve">(часть третья в ред. Федерального </w:t>
      </w:r>
      <w:hyperlink r:id="rId228" w:history="1">
        <w:r>
          <w:rPr>
            <w:color w:val="0000FF"/>
          </w:rPr>
          <w:t>закона</w:t>
        </w:r>
      </w:hyperlink>
      <w:r>
        <w:t xml:space="preserve"> от 24.07.2009 N 209-ФЗ)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 xml:space="preserve">Часть четвертая утратила силу с 1 апреля 2010 года. - Федеральный </w:t>
      </w:r>
      <w:hyperlink r:id="rId229" w:history="1">
        <w:r>
          <w:rPr>
            <w:color w:val="0000FF"/>
          </w:rPr>
          <w:t>закон</w:t>
        </w:r>
      </w:hyperlink>
      <w:r>
        <w:t xml:space="preserve"> от 24.07.2009 N 209-ФЗ.</w:t>
      </w:r>
    </w:p>
    <w:p w:rsidR="0019489B" w:rsidRDefault="0019489B">
      <w:pPr>
        <w:pStyle w:val="ConsPlusNormal"/>
      </w:pPr>
    </w:p>
    <w:p w:rsidR="0019489B" w:rsidRDefault="0019489B">
      <w:pPr>
        <w:pStyle w:val="ConsPlusTitle"/>
        <w:jc w:val="center"/>
        <w:outlineLvl w:val="0"/>
      </w:pPr>
      <w:r>
        <w:t>Глава VI. ТРАДИЦИОННЫЕ МЕТОДЫ ОХРАНЫ И ИСПОЛЬЗОВАНИЯ</w:t>
      </w:r>
    </w:p>
    <w:p w:rsidR="0019489B" w:rsidRDefault="0019489B">
      <w:pPr>
        <w:pStyle w:val="ConsPlusTitle"/>
        <w:jc w:val="center"/>
      </w:pPr>
      <w:r>
        <w:t>ОБЪЕКТОВ ЖИВОТНОГО МИРА</w:t>
      </w:r>
    </w:p>
    <w:p w:rsidR="0019489B" w:rsidRDefault="0019489B">
      <w:pPr>
        <w:pStyle w:val="ConsPlusNormal"/>
      </w:pPr>
    </w:p>
    <w:p w:rsidR="0019489B" w:rsidRDefault="0019489B">
      <w:pPr>
        <w:pStyle w:val="ConsPlusTitle"/>
        <w:ind w:firstLine="540"/>
        <w:jc w:val="both"/>
        <w:outlineLvl w:val="1"/>
      </w:pPr>
      <w:bookmarkStart w:id="11" w:name="P577"/>
      <w:bookmarkEnd w:id="11"/>
      <w:r>
        <w:t>Статья 48. Право на применение традиционных методов добычи объектов животного мира и продуктов их жизнедеятельности</w:t>
      </w:r>
    </w:p>
    <w:p w:rsidR="0019489B" w:rsidRDefault="0019489B">
      <w:pPr>
        <w:pStyle w:val="ConsPlusNormal"/>
        <w:jc w:val="both"/>
      </w:pPr>
      <w:r>
        <w:t xml:space="preserve">(в ред. Федерального </w:t>
      </w:r>
      <w:hyperlink r:id="rId230" w:history="1">
        <w:r>
          <w:rPr>
            <w:color w:val="0000FF"/>
          </w:rPr>
          <w:t>закона</w:t>
        </w:r>
      </w:hyperlink>
      <w:r>
        <w:t xml:space="preserve"> от 24.07.2009 N 209-ФЗ)</w:t>
      </w:r>
    </w:p>
    <w:p w:rsidR="0019489B" w:rsidRDefault="0019489B">
      <w:pPr>
        <w:pStyle w:val="ConsPlusNormal"/>
      </w:pPr>
    </w:p>
    <w:p w:rsidR="0019489B" w:rsidRDefault="0019489B">
      <w:pPr>
        <w:pStyle w:val="ConsPlusNormal"/>
        <w:ind w:firstLine="540"/>
        <w:jc w:val="both"/>
      </w:pPr>
      <w:bookmarkStart w:id="12" w:name="P580"/>
      <w:bookmarkEnd w:id="12"/>
      <w:proofErr w:type="gramStart"/>
      <w:r>
        <w:t>Граждане Российской Федерации, чье существование и доходы полностью или частично основаны на традиционных системах жизнеобеспечения их предков, включая охоту и собирательство, имеют право на применение традиционных методов добычи объектов животного мира и продуктов их жизнедеятельности, если такие методы прямо или косвенно не ведут к снижению биологического разнообразия, не сокращают численность и устойчивое воспроизводство объектов животного мира, не нарушают среду их</w:t>
      </w:r>
      <w:proofErr w:type="gramEnd"/>
      <w:r>
        <w:t xml:space="preserve"> обитания и не представляют опасности для человека.</w:t>
      </w:r>
    </w:p>
    <w:p w:rsidR="0019489B" w:rsidRDefault="0019489B">
      <w:pPr>
        <w:pStyle w:val="ConsPlusNormal"/>
        <w:jc w:val="both"/>
      </w:pPr>
      <w:r>
        <w:t xml:space="preserve">(в ред. Федеральных законов от 24.07.2009 </w:t>
      </w:r>
      <w:hyperlink r:id="rId231" w:history="1">
        <w:r>
          <w:rPr>
            <w:color w:val="0000FF"/>
          </w:rPr>
          <w:t>N 209-ФЗ</w:t>
        </w:r>
      </w:hyperlink>
      <w:r>
        <w:t xml:space="preserve">, от 28.12.2010 </w:t>
      </w:r>
      <w:hyperlink r:id="rId232" w:history="1">
        <w:r>
          <w:rPr>
            <w:color w:val="0000FF"/>
          </w:rPr>
          <w:t>N 420-ФЗ</w:t>
        </w:r>
      </w:hyperlink>
      <w:r>
        <w:t>)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Это право указанные граждане могут осуществлять как индивидуально, так и коллективно, создавая объединения на различной основе (семейные, родовые, территориально-хозяйственные общины, союзы охотников, собирателей, рыболовов и иные).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 xml:space="preserve">Сохранение и поощрение традиционных методов использования и охраны животного мира, среды его обитания должны быть совместимы с требованиями устойчивого существования и </w:t>
      </w:r>
      <w:r>
        <w:lastRenderedPageBreak/>
        <w:t>устойчивого использования животного мира.</w:t>
      </w:r>
    </w:p>
    <w:p w:rsidR="0019489B" w:rsidRDefault="0019489B">
      <w:pPr>
        <w:pStyle w:val="ConsPlusNormal"/>
      </w:pPr>
    </w:p>
    <w:p w:rsidR="0019489B" w:rsidRDefault="0019489B">
      <w:pPr>
        <w:pStyle w:val="ConsPlusTitle"/>
        <w:ind w:firstLine="540"/>
        <w:jc w:val="both"/>
        <w:outlineLvl w:val="1"/>
      </w:pPr>
      <w:bookmarkStart w:id="13" w:name="P585"/>
      <w:bookmarkEnd w:id="13"/>
      <w:r>
        <w:t>Статья 49. Право на приоритетное пользование животным миром</w:t>
      </w:r>
    </w:p>
    <w:p w:rsidR="0019489B" w:rsidRDefault="0019489B">
      <w:pPr>
        <w:pStyle w:val="ConsPlusNormal"/>
      </w:pPr>
    </w:p>
    <w:p w:rsidR="0019489B" w:rsidRDefault="0019489B">
      <w:pPr>
        <w:pStyle w:val="ConsPlusNormal"/>
        <w:ind w:firstLine="540"/>
        <w:jc w:val="both"/>
      </w:pPr>
      <w:bookmarkStart w:id="14" w:name="P587"/>
      <w:bookmarkEnd w:id="14"/>
      <w:proofErr w:type="gramStart"/>
      <w:r>
        <w:t>Лица, относящиеся к коренным малочисленным народам Российской Федерации, представители других этнических общностей, самобытная культура и образ жизни которых включают традиционные методы охраны и использования объектов животного мира, и их объединения имеют право на приоритетное пользование животным миром на территориях традиционного расселения в местах традиционного проживания и традиционной хозяйственной деятельности коренных малочисленных народов Российской Федерации.</w:t>
      </w:r>
      <w:proofErr w:type="gramEnd"/>
    </w:p>
    <w:p w:rsidR="0019489B" w:rsidRDefault="0019489B">
      <w:pPr>
        <w:pStyle w:val="ConsPlusNormal"/>
        <w:jc w:val="both"/>
      </w:pPr>
      <w:r>
        <w:t xml:space="preserve">(часть первая в ред. Федерального </w:t>
      </w:r>
      <w:hyperlink r:id="rId233" w:history="1">
        <w:r>
          <w:rPr>
            <w:color w:val="0000FF"/>
          </w:rPr>
          <w:t>закона</w:t>
        </w:r>
      </w:hyperlink>
      <w:r>
        <w:t xml:space="preserve"> от 27.06.2018 N 164-ФЗ)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Право на приоритетное пользование животным миром включает в себя: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 xml:space="preserve">предоставление первоочередного выбора промысловых угодий гражданам, принадлежащим к группам населения, указанным в </w:t>
      </w:r>
      <w:hyperlink w:anchor="P587" w:history="1">
        <w:r>
          <w:rPr>
            <w:color w:val="0000FF"/>
          </w:rPr>
          <w:t>части первой</w:t>
        </w:r>
      </w:hyperlink>
      <w:r>
        <w:t xml:space="preserve"> настоящей статьи, и их объединениям;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льготы в отношении сроков и районов добычи объектов животного мира, полового, возрастного состава и количества добываемых объектов животного мира, а также продуктов их жизнедеятельности;</w:t>
      </w:r>
    </w:p>
    <w:p w:rsidR="0019489B" w:rsidRDefault="0019489B">
      <w:pPr>
        <w:pStyle w:val="ConsPlusNormal"/>
        <w:jc w:val="both"/>
      </w:pPr>
      <w:r>
        <w:t xml:space="preserve">(в ред. Федерального </w:t>
      </w:r>
      <w:hyperlink r:id="rId234" w:history="1">
        <w:r>
          <w:rPr>
            <w:color w:val="0000FF"/>
          </w:rPr>
          <w:t>закона</w:t>
        </w:r>
      </w:hyperlink>
      <w:r>
        <w:t xml:space="preserve"> от 24.07.2009 N 209-ФЗ)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исключительное право на добычу определенных объектов животного мира и продуктов их жизнедеятельности;</w:t>
      </w:r>
    </w:p>
    <w:p w:rsidR="0019489B" w:rsidRDefault="0019489B">
      <w:pPr>
        <w:pStyle w:val="ConsPlusNormal"/>
        <w:jc w:val="both"/>
      </w:pPr>
      <w:r>
        <w:t xml:space="preserve">(в ред. Федерального </w:t>
      </w:r>
      <w:hyperlink r:id="rId235" w:history="1">
        <w:r>
          <w:rPr>
            <w:color w:val="0000FF"/>
          </w:rPr>
          <w:t>закона</w:t>
        </w:r>
      </w:hyperlink>
      <w:r>
        <w:t xml:space="preserve"> от 24.07.2009 N 209-ФЗ)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иные виды пользования животным миром, согласованные со специально уполномоченными государственными органами Российской Федерации по охране, контролю и регулированию использования объектов животного мира и среды их обитания.</w:t>
      </w:r>
    </w:p>
    <w:p w:rsidR="0019489B" w:rsidRDefault="0019489B">
      <w:pPr>
        <w:pStyle w:val="ConsPlusNormal"/>
        <w:jc w:val="both"/>
      </w:pPr>
      <w:r>
        <w:t xml:space="preserve">(в ред. Федерального </w:t>
      </w:r>
      <w:hyperlink r:id="rId236" w:history="1">
        <w:r>
          <w:rPr>
            <w:color w:val="0000FF"/>
          </w:rPr>
          <w:t>закона</w:t>
        </w:r>
      </w:hyperlink>
      <w:r>
        <w:t xml:space="preserve"> от 29.12.2006 N 258-ФЗ)</w:t>
      </w:r>
    </w:p>
    <w:p w:rsidR="0019489B" w:rsidRDefault="0019489B">
      <w:pPr>
        <w:pStyle w:val="ConsPlusNormal"/>
        <w:spacing w:before="220"/>
        <w:ind w:firstLine="540"/>
        <w:jc w:val="both"/>
      </w:pPr>
      <w:proofErr w:type="gramStart"/>
      <w:r>
        <w:t xml:space="preserve">Право на приоритетное пользование животным миром распространяется на граждан, принадлежащих к группам населения, указанным в </w:t>
      </w:r>
      <w:hyperlink w:anchor="P587" w:history="1">
        <w:r>
          <w:rPr>
            <w:color w:val="0000FF"/>
          </w:rPr>
          <w:t>части первой</w:t>
        </w:r>
      </w:hyperlink>
      <w:r>
        <w:t xml:space="preserve"> настоящей статьи, а также на иных граждан, постоянно проживающих на данной территории в местах традиционного проживания и традиционной хозяйственной деятельности коренных малочисленных народов Российской Федерации и включенных на законных основаниях в одну из групп населения, указанных в </w:t>
      </w:r>
      <w:hyperlink w:anchor="P587" w:history="1">
        <w:r>
          <w:rPr>
            <w:color w:val="0000FF"/>
          </w:rPr>
          <w:t>части первой</w:t>
        </w:r>
      </w:hyperlink>
      <w:r>
        <w:t xml:space="preserve"> настоящей статьи.</w:t>
      </w:r>
      <w:proofErr w:type="gramEnd"/>
    </w:p>
    <w:p w:rsidR="0019489B" w:rsidRDefault="0019489B">
      <w:pPr>
        <w:pStyle w:val="ConsPlusNormal"/>
        <w:jc w:val="both"/>
      </w:pPr>
      <w:r>
        <w:t xml:space="preserve">(в ред. Федерального </w:t>
      </w:r>
      <w:hyperlink r:id="rId237" w:history="1">
        <w:r>
          <w:rPr>
            <w:color w:val="0000FF"/>
          </w:rPr>
          <w:t>закона</w:t>
        </w:r>
      </w:hyperlink>
      <w:r>
        <w:t xml:space="preserve"> от 27.06.2018 N 164-ФЗ)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 xml:space="preserve">В случаях, если на одной и той же территории традиционно расселены и осуществляют традиционную хозяйственную деятельность две или более групп населения, как указанные в </w:t>
      </w:r>
      <w:hyperlink w:anchor="P587" w:history="1">
        <w:r>
          <w:rPr>
            <w:color w:val="0000FF"/>
          </w:rPr>
          <w:t>части первой</w:t>
        </w:r>
      </w:hyperlink>
      <w:r>
        <w:t xml:space="preserve"> настоящей статьи, так и иные, эти группы обладают правом на приоритетное пользование животным миром. Сфера применения данного права определяется на основе взаимного соглашения между указанными группами населения.</w:t>
      </w:r>
    </w:p>
    <w:p w:rsidR="0019489B" w:rsidRDefault="0019489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238" w:history="1">
        <w:r>
          <w:rPr>
            <w:color w:val="0000FF"/>
          </w:rPr>
          <w:t>закона</w:t>
        </w:r>
      </w:hyperlink>
      <w:r>
        <w:t xml:space="preserve"> от 27.06.2018 N 164-ФЗ)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 xml:space="preserve">Переуступка права на приоритетное пользование животным миром гражданам и юридическим лицам, не указанным в </w:t>
      </w:r>
      <w:hyperlink w:anchor="P580" w:history="1">
        <w:r>
          <w:rPr>
            <w:color w:val="0000FF"/>
          </w:rPr>
          <w:t>части первой статьи 48</w:t>
        </w:r>
      </w:hyperlink>
      <w:r>
        <w:t xml:space="preserve"> настоящего Федерального закона, запрещена.</w:t>
      </w:r>
    </w:p>
    <w:p w:rsidR="0019489B" w:rsidRDefault="0019489B">
      <w:pPr>
        <w:pStyle w:val="ConsPlusNormal"/>
        <w:ind w:firstLine="540"/>
        <w:jc w:val="both"/>
      </w:pPr>
    </w:p>
    <w:p w:rsidR="0019489B" w:rsidRDefault="0019489B">
      <w:pPr>
        <w:pStyle w:val="ConsPlusTitle"/>
        <w:ind w:firstLine="540"/>
        <w:jc w:val="both"/>
        <w:outlineLvl w:val="1"/>
      </w:pPr>
      <w:r>
        <w:t>Статья 49.1. Финансирование полномочий Российской Федерации в области рыболовства и сохранения водных биологических ресурсов, переданных для осуществления органам государственной власти субъекта Российской Федерации</w:t>
      </w:r>
    </w:p>
    <w:p w:rsidR="0019489B" w:rsidRDefault="0019489B">
      <w:pPr>
        <w:pStyle w:val="ConsPlusNormal"/>
        <w:jc w:val="both"/>
      </w:pPr>
      <w:r>
        <w:t xml:space="preserve">(в ред. Федерального </w:t>
      </w:r>
      <w:hyperlink r:id="rId239" w:history="1">
        <w:r>
          <w:rPr>
            <w:color w:val="0000FF"/>
          </w:rPr>
          <w:t>закона</w:t>
        </w:r>
      </w:hyperlink>
      <w:r>
        <w:t xml:space="preserve"> от 29.12.2006 N 258-ФЗ)</w:t>
      </w:r>
    </w:p>
    <w:p w:rsidR="0019489B" w:rsidRDefault="0019489B">
      <w:pPr>
        <w:pStyle w:val="ConsPlusNormal"/>
        <w:ind w:firstLine="540"/>
        <w:jc w:val="both"/>
      </w:pPr>
      <w:r>
        <w:lastRenderedPageBreak/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240" w:history="1">
        <w:r>
          <w:rPr>
            <w:color w:val="0000FF"/>
          </w:rPr>
          <w:t>законом</w:t>
        </w:r>
      </w:hyperlink>
      <w:r>
        <w:t xml:space="preserve"> от 29.12.2004 N 199-ФЗ)</w:t>
      </w:r>
    </w:p>
    <w:p w:rsidR="0019489B" w:rsidRDefault="0019489B">
      <w:pPr>
        <w:pStyle w:val="ConsPlusNormal"/>
      </w:pPr>
    </w:p>
    <w:p w:rsidR="0019489B" w:rsidRDefault="0019489B">
      <w:pPr>
        <w:pStyle w:val="ConsPlusNormal"/>
        <w:ind w:firstLine="540"/>
        <w:jc w:val="both"/>
      </w:pPr>
      <w:bookmarkStart w:id="15" w:name="P607"/>
      <w:bookmarkEnd w:id="15"/>
      <w:r>
        <w:t xml:space="preserve">Части первая - вторая утратили силу с 1 января 2008 года. - Федеральный </w:t>
      </w:r>
      <w:hyperlink r:id="rId241" w:history="1">
        <w:r>
          <w:rPr>
            <w:color w:val="0000FF"/>
          </w:rPr>
          <w:t>закон</w:t>
        </w:r>
      </w:hyperlink>
      <w:r>
        <w:t xml:space="preserve"> от 29.12.2006 N 258-ФЗ.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Средства на реализацию полномочий в области организации, регулирования и охраны водных биологических ресурсов предусматриваются в федеральном бюджете в виде субвенций.</w:t>
      </w:r>
    </w:p>
    <w:p w:rsidR="0019489B" w:rsidRDefault="0019489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242" w:history="1">
        <w:r>
          <w:rPr>
            <w:color w:val="0000FF"/>
          </w:rPr>
          <w:t>закона</w:t>
        </w:r>
      </w:hyperlink>
      <w:r>
        <w:t xml:space="preserve"> от 07.05.2013 N 104-ФЗ)</w:t>
      </w:r>
    </w:p>
    <w:p w:rsidR="0019489B" w:rsidRDefault="0019489B">
      <w:pPr>
        <w:pStyle w:val="ConsPlusNormal"/>
        <w:spacing w:before="220"/>
        <w:ind w:firstLine="540"/>
        <w:jc w:val="both"/>
      </w:pPr>
      <w:bookmarkStart w:id="16" w:name="P610"/>
      <w:bookmarkEnd w:id="16"/>
      <w:r>
        <w:t>Объем субвенций определяется в соответствии с нормативом (методикой), утверждаемым (утверждаемой) Правительством Российской Федерации.</w:t>
      </w:r>
    </w:p>
    <w:p w:rsidR="0019489B" w:rsidRDefault="0019489B">
      <w:pPr>
        <w:pStyle w:val="ConsPlusNormal"/>
        <w:jc w:val="both"/>
      </w:pPr>
      <w:r>
        <w:t xml:space="preserve">(в ред. Федерального </w:t>
      </w:r>
      <w:hyperlink r:id="rId243" w:history="1">
        <w:r>
          <w:rPr>
            <w:color w:val="0000FF"/>
          </w:rPr>
          <w:t>закона</w:t>
        </w:r>
      </w:hyperlink>
      <w:r>
        <w:t xml:space="preserve"> от 29.12.2006 N 258-ФЗ)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 xml:space="preserve">Основным критерием норматива (методики) является количество инспекторов, необходимое для проведения охранных мероприятий на водных объектах, которое устанавливается исходя </w:t>
      </w:r>
      <w:proofErr w:type="gramStart"/>
      <w:r>
        <w:t>из</w:t>
      </w:r>
      <w:proofErr w:type="gramEnd"/>
      <w:r>
        <w:t>: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соблюдения правил техники безопасности;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площади акватории и длины береговой линии (границы водного объекта) охраняемых озер и водохранилищ;</w:t>
      </w:r>
    </w:p>
    <w:p w:rsidR="0019489B" w:rsidRDefault="0019489B">
      <w:pPr>
        <w:pStyle w:val="ConsPlusNormal"/>
        <w:jc w:val="both"/>
      </w:pPr>
      <w:r>
        <w:t xml:space="preserve">(в ред. Федерального </w:t>
      </w:r>
      <w:hyperlink r:id="rId244" w:history="1">
        <w:r>
          <w:rPr>
            <w:color w:val="0000FF"/>
          </w:rPr>
          <w:t>закона</w:t>
        </w:r>
      </w:hyperlink>
      <w:r>
        <w:t xml:space="preserve"> от 13.07.2015 N 244-ФЗ)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длины береговой линии (границы водного объекта) охраняемых рек;</w:t>
      </w:r>
    </w:p>
    <w:p w:rsidR="0019489B" w:rsidRDefault="0019489B">
      <w:pPr>
        <w:pStyle w:val="ConsPlusNormal"/>
        <w:jc w:val="both"/>
      </w:pPr>
      <w:r>
        <w:t xml:space="preserve">(в ред. Федерального </w:t>
      </w:r>
      <w:hyperlink r:id="rId245" w:history="1">
        <w:r>
          <w:rPr>
            <w:color w:val="0000FF"/>
          </w:rPr>
          <w:t>закона</w:t>
        </w:r>
      </w:hyperlink>
      <w:r>
        <w:t xml:space="preserve"> от 13.07.2015 N 244-ФЗ)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количества рыбопользователей (юридических лиц) на обслуживаемой территории. В случае</w:t>
      </w:r>
      <w:proofErr w:type="gramStart"/>
      <w:r>
        <w:t>,</w:t>
      </w:r>
      <w:proofErr w:type="gramEnd"/>
      <w:r>
        <w:t xml:space="preserve"> если количество рыбопользователей (юридических лиц) составляет свыше 500, к нормативу численности инспекторов, установленному в соответствии с </w:t>
      </w:r>
      <w:hyperlink w:anchor="P607" w:history="1">
        <w:r>
          <w:rPr>
            <w:color w:val="0000FF"/>
          </w:rPr>
          <w:t>частями первой</w:t>
        </w:r>
      </w:hyperlink>
      <w:r>
        <w:t xml:space="preserve"> - </w:t>
      </w:r>
      <w:hyperlink w:anchor="P610" w:history="1">
        <w:r>
          <w:rPr>
            <w:color w:val="0000FF"/>
          </w:rPr>
          <w:t>пятой,</w:t>
        </w:r>
      </w:hyperlink>
      <w:r>
        <w:t xml:space="preserve"> настоящей частью и </w:t>
      </w:r>
      <w:hyperlink w:anchor="P624" w:history="1">
        <w:r>
          <w:rPr>
            <w:color w:val="0000FF"/>
          </w:rPr>
          <w:t>частью седьмой</w:t>
        </w:r>
      </w:hyperlink>
      <w:r>
        <w:t xml:space="preserve"> настоящей статьи, применяется коэффициент 1,2;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плотности населения на обслуживаемой территории. В случае</w:t>
      </w:r>
      <w:proofErr w:type="gramStart"/>
      <w:r>
        <w:t>,</w:t>
      </w:r>
      <w:proofErr w:type="gramEnd"/>
      <w:r>
        <w:t xml:space="preserve"> если плотность населения составляет менее одного человека на один квадратный километр обслуживаемой территории, к нормативу численности инспекторов, установленному в соответствии с </w:t>
      </w:r>
      <w:hyperlink w:anchor="P607" w:history="1">
        <w:r>
          <w:rPr>
            <w:color w:val="0000FF"/>
          </w:rPr>
          <w:t>частями первой</w:t>
        </w:r>
      </w:hyperlink>
      <w:r>
        <w:t xml:space="preserve"> - </w:t>
      </w:r>
      <w:hyperlink w:anchor="P610" w:history="1">
        <w:r>
          <w:rPr>
            <w:color w:val="0000FF"/>
          </w:rPr>
          <w:t>пятой,</w:t>
        </w:r>
      </w:hyperlink>
      <w:r>
        <w:t xml:space="preserve"> настоящей частью и </w:t>
      </w:r>
      <w:hyperlink w:anchor="P624" w:history="1">
        <w:r>
          <w:rPr>
            <w:color w:val="0000FF"/>
          </w:rPr>
          <w:t>частью седьмой</w:t>
        </w:r>
      </w:hyperlink>
      <w:r>
        <w:t xml:space="preserve"> настоящей статьи, применяется коэффициент 0,8, а если плотность населения составляет свыше 50 человек на один квадратный километр, - коэффициент 1,2;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 xml:space="preserve">количества инспекций на территории субъекта Российской Федерации. При наличии 25 и более инспекций к нормативу численности инспекторов, установленному в соответствии с </w:t>
      </w:r>
      <w:hyperlink w:anchor="P607" w:history="1">
        <w:r>
          <w:rPr>
            <w:color w:val="0000FF"/>
          </w:rPr>
          <w:t>частями первой</w:t>
        </w:r>
      </w:hyperlink>
      <w:r>
        <w:t xml:space="preserve"> - </w:t>
      </w:r>
      <w:hyperlink w:anchor="P610" w:history="1">
        <w:r>
          <w:rPr>
            <w:color w:val="0000FF"/>
          </w:rPr>
          <w:t>пятой,</w:t>
        </w:r>
      </w:hyperlink>
      <w:r>
        <w:t xml:space="preserve"> настоящей частью и </w:t>
      </w:r>
      <w:hyperlink w:anchor="P624" w:history="1">
        <w:r>
          <w:rPr>
            <w:color w:val="0000FF"/>
          </w:rPr>
          <w:t>частью седьмой</w:t>
        </w:r>
      </w:hyperlink>
      <w:r>
        <w:t xml:space="preserve"> настоящей статьи, применяется коэффициент 1,2;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характеристики охраняемых рек: ширина, наличие порогов, водопадов, заболоченности, плотин, шлюзов и других характеристик;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доступности обслуживаемой территории;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экологической обстановки на территории субъекта Российской Федерации.</w:t>
      </w:r>
    </w:p>
    <w:p w:rsidR="0019489B" w:rsidRDefault="0019489B">
      <w:pPr>
        <w:pStyle w:val="ConsPlusNormal"/>
        <w:spacing w:before="220"/>
        <w:ind w:firstLine="540"/>
        <w:jc w:val="both"/>
      </w:pPr>
      <w:bookmarkStart w:id="17" w:name="P624"/>
      <w:bookmarkEnd w:id="17"/>
      <w:r>
        <w:t>Средства на реализацию полномочий в области организации, регулирования и охраны водных биологических ресурсов носят целевой характер и не могут быть использованы на другие цели.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 xml:space="preserve">В случае использования не по целевому назначению средств, полученных из федерального бюджета, уполномоченный федеральный орган исполнительной власти вправе осуществлять </w:t>
      </w:r>
      <w:r>
        <w:lastRenderedPageBreak/>
        <w:t>взыскание указанных сре</w:t>
      </w:r>
      <w:proofErr w:type="gramStart"/>
      <w:r>
        <w:t>дств в п</w:t>
      </w:r>
      <w:proofErr w:type="gramEnd"/>
      <w:r>
        <w:t xml:space="preserve">орядке, предусмотренном </w:t>
      </w:r>
      <w:hyperlink r:id="rId246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19489B" w:rsidRDefault="0019489B">
      <w:pPr>
        <w:pStyle w:val="ConsPlusNormal"/>
        <w:jc w:val="both"/>
      </w:pPr>
      <w:r>
        <w:t xml:space="preserve">(в ред. Федерального </w:t>
      </w:r>
      <w:hyperlink r:id="rId247" w:history="1">
        <w:r>
          <w:rPr>
            <w:color w:val="0000FF"/>
          </w:rPr>
          <w:t>закона</w:t>
        </w:r>
      </w:hyperlink>
      <w:r>
        <w:t xml:space="preserve"> от 07.05.2013 N 104-ФЗ)</w:t>
      </w:r>
    </w:p>
    <w:p w:rsidR="0019489B" w:rsidRDefault="0019489B">
      <w:pPr>
        <w:pStyle w:val="ConsPlusNormal"/>
        <w:spacing w:before="220"/>
        <w:ind w:firstLine="540"/>
        <w:jc w:val="both"/>
      </w:pPr>
      <w:proofErr w:type="gramStart"/>
      <w:r>
        <w:t>Контроль за</w:t>
      </w:r>
      <w:proofErr w:type="gramEnd"/>
      <w:r>
        <w:t xml:space="preserve"> расходованием средств, полученных из федерального бюджета, осуществляется федеральным органом исполнительной власти, осуществляющим функции по контролю и надзору в финансово-бюджетной сфере, и Счетной палатой Российской Федерации.</w:t>
      </w:r>
    </w:p>
    <w:p w:rsidR="0019489B" w:rsidRDefault="0019489B">
      <w:pPr>
        <w:pStyle w:val="ConsPlusNormal"/>
        <w:jc w:val="both"/>
      </w:pPr>
      <w:r>
        <w:t xml:space="preserve">(в ред. Федерального </w:t>
      </w:r>
      <w:hyperlink r:id="rId248" w:history="1">
        <w:r>
          <w:rPr>
            <w:color w:val="0000FF"/>
          </w:rPr>
          <w:t>закона</w:t>
        </w:r>
      </w:hyperlink>
      <w:r>
        <w:t xml:space="preserve"> от 07.05.2013 N 104-ФЗ)</w:t>
      </w:r>
    </w:p>
    <w:p w:rsidR="0019489B" w:rsidRDefault="0019489B">
      <w:pPr>
        <w:pStyle w:val="ConsPlusNormal"/>
      </w:pPr>
    </w:p>
    <w:p w:rsidR="0019489B" w:rsidRDefault="0019489B">
      <w:pPr>
        <w:pStyle w:val="ConsPlusTitle"/>
        <w:jc w:val="center"/>
        <w:outlineLvl w:val="0"/>
      </w:pPr>
      <w:r>
        <w:t>Глава VII. ЭКОНОМИЧЕСКОЕ РЕГУЛИРОВАНИЕ ОХРАНЫ</w:t>
      </w:r>
    </w:p>
    <w:p w:rsidR="0019489B" w:rsidRDefault="0019489B">
      <w:pPr>
        <w:pStyle w:val="ConsPlusTitle"/>
        <w:jc w:val="center"/>
      </w:pPr>
      <w:r>
        <w:t>И ИСПОЛЬЗОВАНИЯ ОБЪЕКТОВ ЖИВОТНОГО МИРА</w:t>
      </w:r>
    </w:p>
    <w:p w:rsidR="0019489B" w:rsidRDefault="0019489B">
      <w:pPr>
        <w:pStyle w:val="ConsPlusNormal"/>
      </w:pPr>
    </w:p>
    <w:p w:rsidR="0019489B" w:rsidRDefault="0019489B">
      <w:pPr>
        <w:pStyle w:val="ConsPlusTitle"/>
        <w:ind w:firstLine="540"/>
        <w:jc w:val="both"/>
        <w:outlineLvl w:val="1"/>
      </w:pPr>
      <w:r>
        <w:t>Статья 50. Цели и задачи экономического регулирования охраны и использования объектов животного мира</w:t>
      </w:r>
    </w:p>
    <w:p w:rsidR="0019489B" w:rsidRDefault="0019489B">
      <w:pPr>
        <w:pStyle w:val="ConsPlusNormal"/>
      </w:pPr>
    </w:p>
    <w:p w:rsidR="0019489B" w:rsidRDefault="0019489B">
      <w:pPr>
        <w:pStyle w:val="ConsPlusNormal"/>
        <w:ind w:firstLine="540"/>
        <w:jc w:val="both"/>
      </w:pPr>
      <w:r>
        <w:t>Экономическое регулирование охраны и использования объектов животного мира предусматривает: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установление и регулирование экономических отношений в области охраны и использования объектов животного мира, в том числе между органами государственной власти Российской Федерации и органами государственной власти субъектов Российской Федерации и природопользователями, а также между пользователями животным миром и пользователями иными видами природных ресурсов;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создание стабильной экономической основы охраны, воспроизводства и устойчивого использования объектов животного мира;</w:t>
      </w:r>
    </w:p>
    <w:p w:rsidR="0019489B" w:rsidRDefault="0019489B">
      <w:pPr>
        <w:pStyle w:val="ConsPlusNormal"/>
        <w:jc w:val="both"/>
      </w:pPr>
      <w:r>
        <w:t xml:space="preserve">(в ред. Федерального </w:t>
      </w:r>
      <w:hyperlink r:id="rId249" w:history="1">
        <w:r>
          <w:rPr>
            <w:color w:val="0000FF"/>
          </w:rPr>
          <w:t>закона</w:t>
        </w:r>
      </w:hyperlink>
      <w:r>
        <w:t xml:space="preserve"> от 11.11.2003 N 148-ФЗ)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экономическую защиту государственных интересов в области охраны и использования объектов животного мира;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экономическую защиту пользователей животным миром.</w:t>
      </w:r>
    </w:p>
    <w:p w:rsidR="0019489B" w:rsidRDefault="0019489B">
      <w:pPr>
        <w:pStyle w:val="ConsPlusNormal"/>
      </w:pPr>
    </w:p>
    <w:p w:rsidR="0019489B" w:rsidRDefault="0019489B">
      <w:pPr>
        <w:pStyle w:val="ConsPlusTitle"/>
        <w:ind w:firstLine="540"/>
        <w:jc w:val="both"/>
        <w:outlineLvl w:val="1"/>
      </w:pPr>
      <w:r>
        <w:t>Статья 51. Структура экономического регулирования охраны и использования объектов животного мира</w:t>
      </w:r>
    </w:p>
    <w:p w:rsidR="0019489B" w:rsidRDefault="0019489B">
      <w:pPr>
        <w:pStyle w:val="ConsPlusNormal"/>
      </w:pPr>
    </w:p>
    <w:p w:rsidR="0019489B" w:rsidRDefault="0019489B">
      <w:pPr>
        <w:pStyle w:val="ConsPlusNormal"/>
        <w:ind w:firstLine="540"/>
        <w:jc w:val="both"/>
      </w:pPr>
      <w:r>
        <w:t>Экономическое регулирование охраны и использования объектов животного мира включает в себя: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учет и экономическую оценку объектов животного мира;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экономически обоснованную систему платежей за пользование животным миром;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бюджетное финансирование мероприятий по охране и воспроизводству объектов животного мира;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экономически обоснованную систему штрафов и исков за нарушение законодательства Российской Федерации об охране и использовании животного мира;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целенаправленное использование средств, получаемых от реализации конфискованных орудий незаконной добычи объектов животного мира, в том числе транспортных средств и продукции, в порядке, предусмотренном законодательством Российской Федерации, а также добровольных взносов граждан и юридических лиц.</w:t>
      </w:r>
    </w:p>
    <w:p w:rsidR="0019489B" w:rsidRDefault="0019489B">
      <w:pPr>
        <w:pStyle w:val="ConsPlusNormal"/>
        <w:jc w:val="both"/>
      </w:pPr>
      <w:r>
        <w:t xml:space="preserve">(в ред. Федерального </w:t>
      </w:r>
      <w:hyperlink r:id="rId250" w:history="1">
        <w:r>
          <w:rPr>
            <w:color w:val="0000FF"/>
          </w:rPr>
          <w:t>закона</w:t>
        </w:r>
      </w:hyperlink>
      <w:r>
        <w:t xml:space="preserve"> от 24.07.2009 N 209-ФЗ)</w:t>
      </w:r>
    </w:p>
    <w:p w:rsidR="0019489B" w:rsidRDefault="0019489B">
      <w:pPr>
        <w:pStyle w:val="ConsPlusNormal"/>
      </w:pPr>
    </w:p>
    <w:p w:rsidR="0019489B" w:rsidRDefault="0019489B">
      <w:pPr>
        <w:pStyle w:val="ConsPlusTitle"/>
        <w:ind w:firstLine="540"/>
        <w:jc w:val="both"/>
        <w:outlineLvl w:val="1"/>
      </w:pPr>
      <w:r>
        <w:t>Статья 52. Сборы за пользование объектами животного мира</w:t>
      </w:r>
    </w:p>
    <w:p w:rsidR="0019489B" w:rsidRDefault="0019489B">
      <w:pPr>
        <w:pStyle w:val="ConsPlusNormal"/>
        <w:ind w:firstLine="540"/>
        <w:jc w:val="both"/>
      </w:pPr>
      <w:r>
        <w:lastRenderedPageBreak/>
        <w:t xml:space="preserve">(в ред. Федерального </w:t>
      </w:r>
      <w:hyperlink r:id="rId251" w:history="1">
        <w:r>
          <w:rPr>
            <w:color w:val="0000FF"/>
          </w:rPr>
          <w:t>закона</w:t>
        </w:r>
      </w:hyperlink>
      <w:r>
        <w:t xml:space="preserve"> от 11.11.2003 N 148-ФЗ)</w:t>
      </w:r>
    </w:p>
    <w:p w:rsidR="0019489B" w:rsidRDefault="0019489B">
      <w:pPr>
        <w:pStyle w:val="ConsPlusNormal"/>
      </w:pPr>
    </w:p>
    <w:p w:rsidR="0019489B" w:rsidRDefault="0019489B">
      <w:pPr>
        <w:pStyle w:val="ConsPlusNormal"/>
        <w:ind w:firstLine="540"/>
        <w:jc w:val="both"/>
      </w:pPr>
      <w:r>
        <w:t xml:space="preserve">Пользователи объектами животного мира, получающие в установленном порядке разрешение на пользование объектами животного мира на территории Российской Федерации, уплачивают сборы за пользование объектами животного мира в размерах и порядке, которые установлены законодательством Российской Федерации о налогах и сборах и </w:t>
      </w:r>
      <w:hyperlink r:id="rId252" w:history="1">
        <w:r>
          <w:rPr>
            <w:color w:val="0000FF"/>
          </w:rPr>
          <w:t>законодательством</w:t>
        </w:r>
      </w:hyperlink>
      <w:r>
        <w:t xml:space="preserve"> в области охоты и сохранения охотничьих ресурсов.</w:t>
      </w:r>
    </w:p>
    <w:p w:rsidR="0019489B" w:rsidRDefault="0019489B">
      <w:pPr>
        <w:pStyle w:val="ConsPlusNormal"/>
        <w:jc w:val="both"/>
      </w:pPr>
      <w:r>
        <w:t xml:space="preserve">(в ред. Федерального </w:t>
      </w:r>
      <w:hyperlink r:id="rId253" w:history="1">
        <w:r>
          <w:rPr>
            <w:color w:val="0000FF"/>
          </w:rPr>
          <w:t>закона</w:t>
        </w:r>
      </w:hyperlink>
      <w:r>
        <w:t xml:space="preserve"> от 24.07.2009 N 209-ФЗ)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Уплата сбора за пользование объектами животного мира не освобождает природопользователя от выполнения мероприятий по охране объектов животного мира, среды их обитания и возмещения причиненного им вреда.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 xml:space="preserve">Сверхлимитное и нерациональное пользование объектами животного мира влечет взыскание штрафа в соответствии с </w:t>
      </w:r>
      <w:hyperlink r:id="rId254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19489B" w:rsidRDefault="0019489B">
      <w:pPr>
        <w:pStyle w:val="ConsPlusNormal"/>
      </w:pPr>
    </w:p>
    <w:p w:rsidR="0019489B" w:rsidRDefault="0019489B">
      <w:pPr>
        <w:pStyle w:val="ConsPlusTitle"/>
        <w:ind w:firstLine="540"/>
        <w:jc w:val="both"/>
        <w:outlineLvl w:val="1"/>
      </w:pPr>
      <w:r>
        <w:t xml:space="preserve">Статья 53. Утратила силу с 1 апреля 2010 года. - Федеральный </w:t>
      </w:r>
      <w:hyperlink r:id="rId255" w:history="1">
        <w:r>
          <w:rPr>
            <w:color w:val="0000FF"/>
          </w:rPr>
          <w:t>закон</w:t>
        </w:r>
      </w:hyperlink>
      <w:r>
        <w:t xml:space="preserve"> от 24.07.2009 N 209-ФЗ.</w:t>
      </w:r>
    </w:p>
    <w:p w:rsidR="0019489B" w:rsidRDefault="0019489B">
      <w:pPr>
        <w:pStyle w:val="ConsPlusNormal"/>
      </w:pPr>
    </w:p>
    <w:p w:rsidR="0019489B" w:rsidRDefault="0019489B">
      <w:pPr>
        <w:pStyle w:val="ConsPlusTitle"/>
        <w:ind w:firstLine="540"/>
        <w:jc w:val="both"/>
        <w:outlineLvl w:val="1"/>
      </w:pPr>
      <w:r>
        <w:t>Статья 54. Экономическое стимулирование охраны, воспроизводства и устойчивого использования объектов животного мира</w:t>
      </w:r>
    </w:p>
    <w:p w:rsidR="0019489B" w:rsidRDefault="0019489B">
      <w:pPr>
        <w:pStyle w:val="ConsPlusNormal"/>
      </w:pPr>
    </w:p>
    <w:p w:rsidR="0019489B" w:rsidRDefault="0019489B">
      <w:pPr>
        <w:pStyle w:val="ConsPlusNormal"/>
        <w:ind w:firstLine="540"/>
        <w:jc w:val="both"/>
      </w:pPr>
      <w:r>
        <w:t>Экономическое стимулирование охраны, воспроизводства и устойчивого использования объектов животного мира включает: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установление налоговых и иных льгот, предоставляемых юридическим лицам и гражданам, обеспечивающим охрану, воспроизводство и устойчивое использование объектов животного мира, а также охрану и улучшение состояния среды их обитания;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предоставление юридическим лицам льготных кредитов на выполнение работ по охране и воспроизводству объектов животного мира;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премирование должностных лиц и граждан, осуществляющих охрану животного мира, за выявленные нарушения законодательства Российской Федерации об охране и использовании животного мира.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Действие системы экономического стимулирования обеспечивается специальным законодательством Российской Федерации.</w:t>
      </w:r>
    </w:p>
    <w:p w:rsidR="0019489B" w:rsidRDefault="0019489B">
      <w:pPr>
        <w:pStyle w:val="ConsPlusNormal"/>
      </w:pPr>
    </w:p>
    <w:p w:rsidR="0019489B" w:rsidRDefault="0019489B">
      <w:pPr>
        <w:pStyle w:val="ConsPlusTitle"/>
        <w:jc w:val="center"/>
        <w:outlineLvl w:val="0"/>
      </w:pPr>
      <w:r>
        <w:t>Глава VIII. ОТВЕТСТВЕННОСТЬ ЗА НАРУШЕНИЕ</w:t>
      </w:r>
    </w:p>
    <w:p w:rsidR="0019489B" w:rsidRDefault="0019489B">
      <w:pPr>
        <w:pStyle w:val="ConsPlusTitle"/>
        <w:jc w:val="center"/>
      </w:pPr>
      <w:r>
        <w:t>ЗАКОНОДАТЕЛЬСТВА РОССИЙСКОЙ ФЕДЕРАЦИИ ОБ ОХРАНЕ</w:t>
      </w:r>
    </w:p>
    <w:p w:rsidR="0019489B" w:rsidRDefault="0019489B">
      <w:pPr>
        <w:pStyle w:val="ConsPlusTitle"/>
        <w:jc w:val="center"/>
      </w:pPr>
      <w:r>
        <w:t xml:space="preserve">И </w:t>
      </w:r>
      <w:proofErr w:type="gramStart"/>
      <w:r>
        <w:t>ИСПОЛЬЗОВАНИИ</w:t>
      </w:r>
      <w:proofErr w:type="gramEnd"/>
      <w:r>
        <w:t xml:space="preserve"> ЖИВОТНОГО МИРА</w:t>
      </w:r>
    </w:p>
    <w:p w:rsidR="0019489B" w:rsidRDefault="0019489B">
      <w:pPr>
        <w:pStyle w:val="ConsPlusNormal"/>
      </w:pPr>
    </w:p>
    <w:p w:rsidR="0019489B" w:rsidRDefault="0019489B">
      <w:pPr>
        <w:pStyle w:val="ConsPlusTitle"/>
        <w:ind w:firstLine="540"/>
        <w:jc w:val="both"/>
        <w:outlineLvl w:val="1"/>
      </w:pPr>
      <w:r>
        <w:t>Статья 55. Административная, уголовная ответственность за нарушение законодательства Российской Федерации в области охраны и использования животного мира и среды их обитания</w:t>
      </w:r>
    </w:p>
    <w:p w:rsidR="0019489B" w:rsidRDefault="0019489B">
      <w:pPr>
        <w:pStyle w:val="ConsPlusNormal"/>
        <w:ind w:firstLine="540"/>
        <w:jc w:val="both"/>
      </w:pPr>
      <w:r>
        <w:t xml:space="preserve">(в ред. Федерального </w:t>
      </w:r>
      <w:hyperlink r:id="rId256" w:history="1">
        <w:r>
          <w:rPr>
            <w:color w:val="0000FF"/>
          </w:rPr>
          <w:t>закона</w:t>
        </w:r>
      </w:hyperlink>
      <w:r>
        <w:t xml:space="preserve"> от 03.12.2008 N 250-ФЗ)</w:t>
      </w:r>
    </w:p>
    <w:p w:rsidR="0019489B" w:rsidRDefault="0019489B">
      <w:pPr>
        <w:pStyle w:val="ConsPlusNormal"/>
        <w:ind w:firstLine="540"/>
        <w:jc w:val="both"/>
      </w:pPr>
    </w:p>
    <w:p w:rsidR="0019489B" w:rsidRDefault="0019489B">
      <w:pPr>
        <w:pStyle w:val="ConsPlusNormal"/>
        <w:ind w:firstLine="540"/>
        <w:jc w:val="both"/>
      </w:pPr>
      <w:r>
        <w:t>Лица, виновные в нарушении законодательства Российской Федерации в области охраны и использования животного мира и среды их обитания, несут административную, уголовную ответственность в соответствии с законодательством Российской Федерации.</w:t>
      </w:r>
    </w:p>
    <w:p w:rsidR="0019489B" w:rsidRDefault="0019489B">
      <w:pPr>
        <w:pStyle w:val="ConsPlusNormal"/>
      </w:pPr>
    </w:p>
    <w:p w:rsidR="0019489B" w:rsidRDefault="0019489B">
      <w:pPr>
        <w:pStyle w:val="ConsPlusTitle"/>
        <w:ind w:firstLine="540"/>
        <w:jc w:val="both"/>
        <w:outlineLvl w:val="1"/>
      </w:pPr>
      <w:r>
        <w:t>Статья 56. Ответственность юридических лиц и граждан за ущерб, нанесенный объектам животного мира и среде их обитания</w:t>
      </w:r>
    </w:p>
    <w:p w:rsidR="0019489B" w:rsidRDefault="0019489B">
      <w:pPr>
        <w:pStyle w:val="ConsPlusNormal"/>
      </w:pPr>
    </w:p>
    <w:p w:rsidR="0019489B" w:rsidRDefault="0019489B">
      <w:pPr>
        <w:pStyle w:val="ConsPlusNormal"/>
        <w:ind w:firstLine="540"/>
        <w:jc w:val="both"/>
      </w:pPr>
      <w:proofErr w:type="gramStart"/>
      <w:r>
        <w:lastRenderedPageBreak/>
        <w:t xml:space="preserve">Юридические лица и граждане, причинившие вред объектам животного мира и среде их обитания, возмещают нанесенный ущерб добровольно либо по решению суда или арбитражного суда в соответствии с </w:t>
      </w:r>
      <w:hyperlink r:id="rId257" w:history="1">
        <w:r>
          <w:rPr>
            <w:color w:val="0000FF"/>
          </w:rPr>
          <w:t>таксами</w:t>
        </w:r>
      </w:hyperlink>
      <w:r>
        <w:t xml:space="preserve"> и методиками исчисления ущерба животному миру, а при их отсутствии - по фактическим затратам на компенсацию ущерба, нанесенного объектам животного мира и среде их обитания, с учетом понесенных убытков, в том числе упущенной</w:t>
      </w:r>
      <w:proofErr w:type="gramEnd"/>
      <w:r>
        <w:t xml:space="preserve"> выгоды.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В случае невозможности предотвратить ущерб, нанесенный в результате жизнедеятельности объектов животного мира сельскому, водному и лесному хозяйству, убытки возмещаются из фондов экологического страхования, если пользователь животным миром является членом такого фонда.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 xml:space="preserve">Ущерб должен быть взыскан с пользователей животным миром, если они не приняли реальных и необходимых мер по предотвращению или уменьшению ущерба на закрепленных за ними территориях, акваториях. </w:t>
      </w:r>
      <w:proofErr w:type="gramStart"/>
      <w:r>
        <w:t>В случаях, если специально уполномоченные государственные органы по охране, контролю и регулированию использования объектов животного мира и среды их обитания необоснованно ограничивают пользователей животным миром в изъятии объектов животного мира, наносящих ущерб сельскому, водному и лесному хозяйству, ответственность за нанесенный ущерб несут должностные лица соответствующего специально уполномоченного государственного органа по охране, контролю и регулированию использования объектов животного мира и среды</w:t>
      </w:r>
      <w:proofErr w:type="gramEnd"/>
      <w:r>
        <w:t xml:space="preserve"> их обитания.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 xml:space="preserve">Часть четвертая утратила силу. - Федеральный </w:t>
      </w:r>
      <w:hyperlink r:id="rId258" w:history="1">
        <w:r>
          <w:rPr>
            <w:color w:val="0000FF"/>
          </w:rPr>
          <w:t>закон</w:t>
        </w:r>
      </w:hyperlink>
      <w:r>
        <w:t xml:space="preserve"> от 20.04.2007 N 57-ФЗ.</w:t>
      </w:r>
    </w:p>
    <w:p w:rsidR="0019489B" w:rsidRDefault="0019489B">
      <w:pPr>
        <w:pStyle w:val="ConsPlusNormal"/>
      </w:pPr>
    </w:p>
    <w:p w:rsidR="0019489B" w:rsidRDefault="0019489B">
      <w:pPr>
        <w:pStyle w:val="ConsPlusTitle"/>
        <w:ind w:firstLine="540"/>
        <w:jc w:val="both"/>
        <w:outlineLvl w:val="1"/>
      </w:pPr>
      <w:r>
        <w:t>Статья 57. Разрешение споров по вопросам охраны и использования объектов животного мира</w:t>
      </w:r>
    </w:p>
    <w:p w:rsidR="0019489B" w:rsidRDefault="0019489B">
      <w:pPr>
        <w:pStyle w:val="ConsPlusNormal"/>
      </w:pPr>
    </w:p>
    <w:p w:rsidR="0019489B" w:rsidRDefault="0019489B">
      <w:pPr>
        <w:pStyle w:val="ConsPlusNormal"/>
        <w:ind w:firstLine="540"/>
        <w:jc w:val="both"/>
      </w:pPr>
      <w:r>
        <w:t>Споры по вопросам охраны и использования объектов животного мира и среды их обитания, предоставления животного мира в пользование разрешаются судом или арбитражным судом в порядке, установленном законодательством Российской Федерации.</w:t>
      </w:r>
    </w:p>
    <w:p w:rsidR="0019489B" w:rsidRDefault="0019489B">
      <w:pPr>
        <w:pStyle w:val="ConsPlusNormal"/>
      </w:pPr>
    </w:p>
    <w:p w:rsidR="0019489B" w:rsidRDefault="0019489B">
      <w:pPr>
        <w:pStyle w:val="ConsPlusTitle"/>
        <w:ind w:firstLine="540"/>
        <w:jc w:val="both"/>
        <w:outlineLvl w:val="1"/>
      </w:pPr>
      <w:r>
        <w:t>Статья 58. Недействительность сделок, нарушающих законодательство Российской Федерации и законодательство субъектов Российской Федерации в области охраны и использования объектов животного мира</w:t>
      </w:r>
    </w:p>
    <w:p w:rsidR="0019489B" w:rsidRDefault="0019489B">
      <w:pPr>
        <w:pStyle w:val="ConsPlusNormal"/>
      </w:pPr>
    </w:p>
    <w:p w:rsidR="0019489B" w:rsidRDefault="0019489B">
      <w:pPr>
        <w:pStyle w:val="ConsPlusNormal"/>
        <w:ind w:firstLine="540"/>
        <w:jc w:val="both"/>
      </w:pPr>
      <w:proofErr w:type="gramStart"/>
      <w:r>
        <w:t>Все сделки, совершаемые в отношении животного мира в нарушение законов и иных нормативных правовых актов Российской Федерации, а также законов и иных нормативных правовых актов субъектов Российской Федерации в области охраны и использования объектов животного мира, являются недействительными.</w:t>
      </w:r>
      <w:proofErr w:type="gramEnd"/>
    </w:p>
    <w:p w:rsidR="0019489B" w:rsidRDefault="0019489B">
      <w:pPr>
        <w:pStyle w:val="ConsPlusNormal"/>
      </w:pPr>
    </w:p>
    <w:p w:rsidR="0019489B" w:rsidRDefault="0019489B">
      <w:pPr>
        <w:pStyle w:val="ConsPlusTitle"/>
        <w:ind w:firstLine="540"/>
        <w:jc w:val="both"/>
        <w:outlineLvl w:val="1"/>
      </w:pPr>
      <w:r>
        <w:t>Статья 59. Изъятие незаконно добытых объектов животного мира и орудий незаконной добычи объектов животного мира</w:t>
      </w:r>
    </w:p>
    <w:p w:rsidR="0019489B" w:rsidRDefault="0019489B">
      <w:pPr>
        <w:pStyle w:val="ConsPlusNormal"/>
        <w:jc w:val="both"/>
      </w:pPr>
      <w:r>
        <w:t xml:space="preserve">(в ред. Федерального </w:t>
      </w:r>
      <w:hyperlink r:id="rId259" w:history="1">
        <w:r>
          <w:rPr>
            <w:color w:val="0000FF"/>
          </w:rPr>
          <w:t>закона</w:t>
        </w:r>
      </w:hyperlink>
      <w:r>
        <w:t xml:space="preserve"> от 24.07.2009 N 209-ФЗ)</w:t>
      </w:r>
    </w:p>
    <w:p w:rsidR="0019489B" w:rsidRDefault="0019489B">
      <w:pPr>
        <w:pStyle w:val="ConsPlusNormal"/>
        <w:ind w:firstLine="540"/>
        <w:jc w:val="both"/>
      </w:pPr>
      <w:r>
        <w:t xml:space="preserve">(в ред. Федерального </w:t>
      </w:r>
      <w:hyperlink r:id="rId260" w:history="1">
        <w:r>
          <w:rPr>
            <w:color w:val="0000FF"/>
          </w:rPr>
          <w:t>закона</w:t>
        </w:r>
      </w:hyperlink>
      <w:r>
        <w:t xml:space="preserve"> от 20.04.2007 N 57-ФЗ)</w:t>
      </w:r>
    </w:p>
    <w:p w:rsidR="0019489B" w:rsidRDefault="0019489B">
      <w:pPr>
        <w:pStyle w:val="ConsPlusNormal"/>
        <w:ind w:firstLine="540"/>
        <w:jc w:val="both"/>
      </w:pPr>
    </w:p>
    <w:p w:rsidR="0019489B" w:rsidRDefault="0019489B">
      <w:pPr>
        <w:pStyle w:val="ConsPlusNormal"/>
        <w:ind w:firstLine="540"/>
        <w:jc w:val="both"/>
      </w:pPr>
      <w:r>
        <w:t>Незаконно добытые объекты животного мира и полученная из них продукция, а также орудия незаконной добычи объектов животного мира, в том числе транспортные средства, подлежат безвозмездному изъятию или конфискации в порядке, установленном законодательством Российской Федерации.</w:t>
      </w:r>
    </w:p>
    <w:p w:rsidR="0019489B" w:rsidRDefault="0019489B">
      <w:pPr>
        <w:pStyle w:val="ConsPlusNormal"/>
        <w:jc w:val="both"/>
      </w:pPr>
      <w:r>
        <w:t xml:space="preserve">(в ред. Федерального </w:t>
      </w:r>
      <w:hyperlink r:id="rId261" w:history="1">
        <w:r>
          <w:rPr>
            <w:color w:val="0000FF"/>
          </w:rPr>
          <w:t>закона</w:t>
        </w:r>
      </w:hyperlink>
      <w:r>
        <w:t xml:space="preserve"> от 24.07.2009 N 209-ФЗ)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 xml:space="preserve">Безвозмездно изъятые или конфискованные объекты животного мира подлежат возвращению в среду обитания. Указанные объекты животного мира в случае, если их физическое состояние не позволяет возвратить их в среду обитания, а также полученная из них продукция подлежат реализации или уничтожению в </w:t>
      </w:r>
      <w:hyperlink r:id="rId262" w:history="1">
        <w:r>
          <w:rPr>
            <w:color w:val="0000FF"/>
          </w:rPr>
          <w:t>порядке</w:t>
        </w:r>
      </w:hyperlink>
      <w:r>
        <w:t xml:space="preserve">, установленном Правительством Российской </w:t>
      </w:r>
      <w:r>
        <w:lastRenderedPageBreak/>
        <w:t>Федерации.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Безвозмездное изъятие или конфискация объектов животного мира не освобождает граждан, юридических лиц, незаконно добывших объекты животного мира, от обязанности возместить ущерб, нанесенный объектам животного мира и среде их обитания.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 xml:space="preserve">Части четвертая - пятая утратили силу. - Федеральный </w:t>
      </w:r>
      <w:hyperlink r:id="rId263" w:history="1">
        <w:r>
          <w:rPr>
            <w:color w:val="0000FF"/>
          </w:rPr>
          <w:t>закон</w:t>
        </w:r>
      </w:hyperlink>
      <w:r>
        <w:t xml:space="preserve"> от 28.12.2010 N 420-ФЗ.</w:t>
      </w:r>
    </w:p>
    <w:p w:rsidR="0019489B" w:rsidRDefault="0019489B">
      <w:pPr>
        <w:pStyle w:val="ConsPlusNormal"/>
      </w:pPr>
    </w:p>
    <w:p w:rsidR="0019489B" w:rsidRDefault="0019489B">
      <w:pPr>
        <w:pStyle w:val="ConsPlusTitle"/>
        <w:jc w:val="center"/>
        <w:outlineLvl w:val="0"/>
      </w:pPr>
      <w:r>
        <w:t>Глава IX. МЕЖДУНАРОДНЫЕ ДОГОВОРЫ</w:t>
      </w:r>
    </w:p>
    <w:p w:rsidR="0019489B" w:rsidRDefault="0019489B">
      <w:pPr>
        <w:pStyle w:val="ConsPlusNormal"/>
      </w:pPr>
    </w:p>
    <w:p w:rsidR="0019489B" w:rsidRDefault="0019489B">
      <w:pPr>
        <w:pStyle w:val="ConsPlusTitle"/>
        <w:ind w:firstLine="540"/>
        <w:jc w:val="both"/>
        <w:outlineLvl w:val="1"/>
      </w:pPr>
      <w:r>
        <w:t>Статья 60. Международные договоры</w:t>
      </w:r>
    </w:p>
    <w:p w:rsidR="0019489B" w:rsidRDefault="0019489B">
      <w:pPr>
        <w:pStyle w:val="ConsPlusNormal"/>
      </w:pPr>
    </w:p>
    <w:p w:rsidR="0019489B" w:rsidRDefault="0019489B">
      <w:pPr>
        <w:pStyle w:val="ConsPlusNormal"/>
        <w:ind w:firstLine="540"/>
        <w:jc w:val="both"/>
      </w:pPr>
      <w:r>
        <w:t>Если международным договором Российской Федерации установлены иные правила, чем предусмотренные настоящим Федеральным законом, то применяются правила международного договора.</w:t>
      </w:r>
    </w:p>
    <w:p w:rsidR="0019489B" w:rsidRDefault="0019489B">
      <w:pPr>
        <w:pStyle w:val="ConsPlusNormal"/>
      </w:pPr>
    </w:p>
    <w:p w:rsidR="0019489B" w:rsidRDefault="0019489B">
      <w:pPr>
        <w:pStyle w:val="ConsPlusTitle"/>
        <w:jc w:val="center"/>
        <w:outlineLvl w:val="0"/>
      </w:pPr>
      <w:r>
        <w:t>Глава X. ВВЕДЕНИЕ В ДЕЙСТВИЕ НАСТОЯЩЕГО</w:t>
      </w:r>
    </w:p>
    <w:p w:rsidR="0019489B" w:rsidRDefault="0019489B">
      <w:pPr>
        <w:pStyle w:val="ConsPlusTitle"/>
        <w:jc w:val="center"/>
      </w:pPr>
      <w:r>
        <w:t>ФЕДЕРАЛЬНОГО ЗАКОНА</w:t>
      </w:r>
    </w:p>
    <w:p w:rsidR="0019489B" w:rsidRDefault="0019489B">
      <w:pPr>
        <w:pStyle w:val="ConsPlusNormal"/>
      </w:pPr>
    </w:p>
    <w:p w:rsidR="0019489B" w:rsidRDefault="0019489B">
      <w:pPr>
        <w:pStyle w:val="ConsPlusTitle"/>
        <w:ind w:firstLine="540"/>
        <w:jc w:val="both"/>
        <w:outlineLvl w:val="1"/>
      </w:pPr>
      <w:r>
        <w:t>Статья 61. Введение в действие настоящего Федерального закона</w:t>
      </w:r>
    </w:p>
    <w:p w:rsidR="0019489B" w:rsidRDefault="0019489B">
      <w:pPr>
        <w:pStyle w:val="ConsPlusNormal"/>
      </w:pPr>
    </w:p>
    <w:p w:rsidR="0019489B" w:rsidRDefault="0019489B">
      <w:pPr>
        <w:pStyle w:val="ConsPlusNormal"/>
        <w:ind w:firstLine="540"/>
        <w:jc w:val="both"/>
      </w:pPr>
      <w:r>
        <w:t>1. Ввести в действие настоящий Федеральный закон со дня его официального опубликования.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2. Признать утратившим силу Закон РСФСР от 14 июля 1982 года "Об охране и использовании животного мира" (Ведомости Верховного Совета РСФСР, 1982, N 29, ст. 1029).</w:t>
      </w:r>
    </w:p>
    <w:p w:rsidR="0019489B" w:rsidRDefault="0019489B">
      <w:pPr>
        <w:pStyle w:val="ConsPlusNormal"/>
        <w:spacing w:before="220"/>
        <w:ind w:firstLine="540"/>
        <w:jc w:val="both"/>
      </w:pPr>
      <w:r>
        <w:t>3. Предложить Президенту Российской Федерации и поручить Правительству Российской Федерации привести их правовые акты в соответствие с настоящим Федеральным законом.</w:t>
      </w:r>
    </w:p>
    <w:p w:rsidR="0019489B" w:rsidRDefault="0019489B">
      <w:pPr>
        <w:pStyle w:val="ConsPlusNormal"/>
      </w:pPr>
    </w:p>
    <w:p w:rsidR="0019489B" w:rsidRDefault="0019489B">
      <w:pPr>
        <w:pStyle w:val="ConsPlusNormal"/>
        <w:jc w:val="right"/>
      </w:pPr>
      <w:r>
        <w:t>Президент</w:t>
      </w:r>
    </w:p>
    <w:p w:rsidR="0019489B" w:rsidRDefault="0019489B">
      <w:pPr>
        <w:pStyle w:val="ConsPlusNormal"/>
        <w:jc w:val="right"/>
      </w:pPr>
      <w:r>
        <w:t>Российской Федерации</w:t>
      </w:r>
    </w:p>
    <w:p w:rsidR="0019489B" w:rsidRDefault="0019489B">
      <w:pPr>
        <w:pStyle w:val="ConsPlusNormal"/>
        <w:jc w:val="right"/>
      </w:pPr>
      <w:r>
        <w:t>Б.ЕЛЬЦИН</w:t>
      </w:r>
    </w:p>
    <w:p w:rsidR="0019489B" w:rsidRDefault="0019489B">
      <w:pPr>
        <w:pStyle w:val="ConsPlusNormal"/>
      </w:pPr>
      <w:r>
        <w:t>Москва, Кремль</w:t>
      </w:r>
    </w:p>
    <w:p w:rsidR="0019489B" w:rsidRDefault="0019489B">
      <w:pPr>
        <w:pStyle w:val="ConsPlusNormal"/>
        <w:spacing w:before="220"/>
      </w:pPr>
      <w:r>
        <w:t>24 апреля 1995 года</w:t>
      </w:r>
    </w:p>
    <w:p w:rsidR="0019489B" w:rsidRDefault="0019489B">
      <w:pPr>
        <w:pStyle w:val="ConsPlusNormal"/>
        <w:spacing w:before="220"/>
      </w:pPr>
      <w:r>
        <w:t>N 52-ФЗ</w:t>
      </w:r>
    </w:p>
    <w:p w:rsidR="0019489B" w:rsidRDefault="0019489B">
      <w:pPr>
        <w:pStyle w:val="ConsPlusNormal"/>
      </w:pPr>
    </w:p>
    <w:p w:rsidR="0019489B" w:rsidRDefault="0019489B">
      <w:pPr>
        <w:pStyle w:val="ConsPlusNormal"/>
      </w:pPr>
    </w:p>
    <w:p w:rsidR="0019489B" w:rsidRDefault="0019489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363B7" w:rsidRDefault="00E363B7">
      <w:bookmarkStart w:id="18" w:name="_GoBack"/>
      <w:bookmarkEnd w:id="18"/>
    </w:p>
    <w:sectPr w:rsidR="00E363B7" w:rsidSect="00FE0B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89B"/>
    <w:rsid w:val="0019489B"/>
    <w:rsid w:val="00B024CD"/>
    <w:rsid w:val="00E363B7"/>
    <w:rsid w:val="00E6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48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9489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948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9489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948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9489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9489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9489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48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9489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948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9489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948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9489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9489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9489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B1950DE39C3B48C6AACA86FE18E267F1ADF23DDB87EC47A527A86950621B786D09F334DCD46AE78342F8A7024CBA86B663B433E4CFB988E4X3Z0I" TargetMode="External"/><Relationship Id="rId21" Type="http://schemas.openxmlformats.org/officeDocument/2006/relationships/hyperlink" Target="consultantplus://offline/ref=B1950DE39C3B48C6AACA86FE18E267F1AFF83CD985EE47A527A86950621B786D09F334DCD46AE6884FF8A7024CBA86B663B433E4CFB988E4X3Z0I" TargetMode="External"/><Relationship Id="rId63" Type="http://schemas.openxmlformats.org/officeDocument/2006/relationships/hyperlink" Target="consultantplus://offline/ref=B1950DE39C3B48C6AACA86FE18E267F1ACF032D880E647A527A86950621B786D09F334DCD46AE48541F8A7024CBA86B663B433E4CFB988E4X3Z0I" TargetMode="External"/><Relationship Id="rId159" Type="http://schemas.openxmlformats.org/officeDocument/2006/relationships/hyperlink" Target="consultantplus://offline/ref=B1950DE39C3B48C6AACA86FE18E267F1AFF938DF86EF47A527A86950621B786D09F334DCD46AE38040F8A7024CBA86B663B433E4CFB988E4X3Z0I" TargetMode="External"/><Relationship Id="rId170" Type="http://schemas.openxmlformats.org/officeDocument/2006/relationships/hyperlink" Target="consultantplus://offline/ref=B1950DE39C3B48C6AACA86FE18E267F1A8F93CD989E41AAF2FF165526514277A0EBA38DDD46BEE804DA7A2175DE289B079AA34FDD3BB8AXEZ6I" TargetMode="External"/><Relationship Id="rId226" Type="http://schemas.openxmlformats.org/officeDocument/2006/relationships/hyperlink" Target="consultantplus://offline/ref=B1950DE39C3B48C6AACA86FE18E267F1A7F43CD589E41AAF2FF165526514277A0EBA38DDD46FEF884DA7A2175DE289B079AA34FDD3BB8AXEZ6I" TargetMode="External"/><Relationship Id="rId107" Type="http://schemas.openxmlformats.org/officeDocument/2006/relationships/hyperlink" Target="consultantplus://offline/ref=B1950DE39C3B48C6AACA86FE18E267F1AFF938DF86EF47A527A86950621B786D09F334DCD46AE28843F8A7024CBA86B663B433E4CFB988E4X3Z0I" TargetMode="External"/><Relationship Id="rId11" Type="http://schemas.openxmlformats.org/officeDocument/2006/relationships/hyperlink" Target="consultantplus://offline/ref=B1950DE39C3B48C6AACA86FE18E267F1AFF938DF86EF47A527A86950621B786D09F334DCD46AE28046F8A7024CBA86B663B433E4CFB988E4X3Z0I" TargetMode="External"/><Relationship Id="rId32" Type="http://schemas.openxmlformats.org/officeDocument/2006/relationships/hyperlink" Target="consultantplus://offline/ref=B1950DE39C3B48C6AACA86FE18E267F1A7F43CD589E41AAF2FF165526514277A0EBA38DDD46FE5874DA7A2175DE289B079AA34FDD3BB8AXEZ6I" TargetMode="External"/><Relationship Id="rId53" Type="http://schemas.openxmlformats.org/officeDocument/2006/relationships/hyperlink" Target="consultantplus://offline/ref=B1950DE39C3B48C6AACA86FE18E267F1ADF532DA82E847A527A86950621B786D09F334DCD46AE68042F8A7024CBA86B663B433E4CFB988E4X3Z0I" TargetMode="External"/><Relationship Id="rId74" Type="http://schemas.openxmlformats.org/officeDocument/2006/relationships/hyperlink" Target="consultantplus://offline/ref=B1950DE39C3B48C6AACA86FE18E267F1ACF33AD985EF47A527A86950621B786D09F334DCD46AE08242F8A7024CBA86B663B433E4CFB988E4X3Z0I" TargetMode="External"/><Relationship Id="rId128" Type="http://schemas.openxmlformats.org/officeDocument/2006/relationships/hyperlink" Target="consultantplus://offline/ref=B1950DE39C3B48C6AACA86FE18E267F1A7F43CD589E41AAF2FF165526514277A0EBA38DDD46FE3824DA7A2175DE289B079AA34FDD3BB8AXEZ6I" TargetMode="External"/><Relationship Id="rId149" Type="http://schemas.openxmlformats.org/officeDocument/2006/relationships/hyperlink" Target="consultantplus://offline/ref=B1950DE39C3B48C6AACA86FE18E267F1AFF938DF86EF47A527A86950621B786D09F334DCD46AE38046F8A7024CBA86B663B433E4CFB988E4X3Z0I" TargetMode="External"/><Relationship Id="rId5" Type="http://schemas.openxmlformats.org/officeDocument/2006/relationships/hyperlink" Target="http://www.consultant.ru" TargetMode="External"/><Relationship Id="rId95" Type="http://schemas.openxmlformats.org/officeDocument/2006/relationships/hyperlink" Target="consultantplus://offline/ref=B1950DE39C3B48C6AACA86FE18E267F1ADF43ADD87EC47A527A86950621B786D09F334DCD46AE68747F8A7024CBA86B663B433E4CFB988E4X3Z0I" TargetMode="External"/><Relationship Id="rId160" Type="http://schemas.openxmlformats.org/officeDocument/2006/relationships/hyperlink" Target="consultantplus://offline/ref=B1950DE39C3B48C6AACA86FE18E267F1ACF032D880E647A527A86950621B786D09F334DCD46AE48644F8A7024CBA86B663B433E4CFB988E4X3Z0I" TargetMode="External"/><Relationship Id="rId181" Type="http://schemas.openxmlformats.org/officeDocument/2006/relationships/hyperlink" Target="consultantplus://offline/ref=B1950DE39C3B48C6AACA86FE18E267F1A7F632DE84E41AAF2FF165526514277A0EBA38DDD46AE0884DA7A2175DE289B079AA34FDD3BB8AXEZ6I" TargetMode="External"/><Relationship Id="rId216" Type="http://schemas.openxmlformats.org/officeDocument/2006/relationships/hyperlink" Target="consultantplus://offline/ref=B1950DE39C3B48C6AACA86FE18E267F1A7F43CD589E41AAF2FF165526514277A0EBA38DDD46FEF834DA7A2175DE289B079AA34FDD3BB8AXEZ6I" TargetMode="External"/><Relationship Id="rId237" Type="http://schemas.openxmlformats.org/officeDocument/2006/relationships/hyperlink" Target="consultantplus://offline/ref=B1950DE39C3B48C6AACA86FE18E267F1ADF13ADC84E947A527A86950621B786D09F334DCD46AE6804EF8A7024CBA86B663B433E4CFB988E4X3Z0I" TargetMode="External"/><Relationship Id="rId258" Type="http://schemas.openxmlformats.org/officeDocument/2006/relationships/hyperlink" Target="consultantplus://offline/ref=B1950DE39C3B48C6AACA86FE18E267F1AFF133D583EE47A527A86950621B786D09F334DCD46AE68045F8A7024CBA86B663B433E4CFB988E4X3Z0I" TargetMode="External"/><Relationship Id="rId22" Type="http://schemas.openxmlformats.org/officeDocument/2006/relationships/hyperlink" Target="consultantplus://offline/ref=B1950DE39C3B48C6AACA86FE18E267F1ACF33AD985EF47A527A86950621B786D09F334DCD46AE08245F8A7024CBA86B663B433E4CFB988E4X3Z0I" TargetMode="External"/><Relationship Id="rId43" Type="http://schemas.openxmlformats.org/officeDocument/2006/relationships/hyperlink" Target="consultantplus://offline/ref=B1950DE39C3B48C6AACA86FE18E267F1ADF13ADB89EB47A527A86950621B786D09F334DCD46AE7874EF8A7024CBA86B663B433E4CFB988E4X3Z0I" TargetMode="External"/><Relationship Id="rId64" Type="http://schemas.openxmlformats.org/officeDocument/2006/relationships/hyperlink" Target="consultantplus://offline/ref=B1950DE39C3B48C6AACA86FE18E267F1AFF33FDE87EE47A527A86950621B786D09F334DCD46AE68140F8A7024CBA86B663B433E4CFB988E4X3Z0I" TargetMode="External"/><Relationship Id="rId118" Type="http://schemas.openxmlformats.org/officeDocument/2006/relationships/hyperlink" Target="consultantplus://offline/ref=B1950DE39C3B48C6AACA86FE18E267F1ADF13FDC89EA47A527A86950621B786D09F334DCD46AE6844EF8A7024CBA86B663B433E4CFB988E4X3Z0I" TargetMode="External"/><Relationship Id="rId139" Type="http://schemas.openxmlformats.org/officeDocument/2006/relationships/hyperlink" Target="consultantplus://offline/ref=B1950DE39C3B48C6AACA86FE18E267F1AFF73BDE83E947A527A86950621B786D09F334DCD46AE68845F8A7024CBA86B663B433E4CFB988E4X3Z0I" TargetMode="External"/><Relationship Id="rId85" Type="http://schemas.openxmlformats.org/officeDocument/2006/relationships/hyperlink" Target="consultantplus://offline/ref=B1950DE39C3B48C6AACA86FE18E267F1ADF43ADD87EC47A527A86950621B786D09F334DCD46AE6844EF8A7024CBA86B663B433E4CFB988E4X3Z0I" TargetMode="External"/><Relationship Id="rId150" Type="http://schemas.openxmlformats.org/officeDocument/2006/relationships/hyperlink" Target="consultantplus://offline/ref=B1950DE39C3B48C6AACA86FE18E267F1A6F439DB86E41AAF2FF165526514277A0EBA38DDD46AE7814DA7A2175DE289B079AA34FDD3BB8AXEZ6I" TargetMode="External"/><Relationship Id="rId171" Type="http://schemas.openxmlformats.org/officeDocument/2006/relationships/hyperlink" Target="consultantplus://offline/ref=B1950DE39C3B48C6AACA86FE18E267F1ACF032D880E647A527A86950621B786D09F334DCD46AE48643F8A7024CBA86B663B433E4CFB988E4X3Z0I" TargetMode="External"/><Relationship Id="rId192" Type="http://schemas.openxmlformats.org/officeDocument/2006/relationships/hyperlink" Target="consultantplus://offline/ref=B1950DE39C3B48C6AACA86FE18E267F1A7F43CD589E41AAF2FF165526514277A0EBA38DDD46FE1804DA7A2175DE289B079AA34FDD3BB8AXEZ6I" TargetMode="External"/><Relationship Id="rId206" Type="http://schemas.openxmlformats.org/officeDocument/2006/relationships/hyperlink" Target="consultantplus://offline/ref=B1950DE39C3B48C6AACA86FE18E267F1ADF43ADE87EE47A527A86950621B786D09F334DCD46AE78741F8A7024CBA86B663B433E4CFB988E4X3Z0I" TargetMode="External"/><Relationship Id="rId227" Type="http://schemas.openxmlformats.org/officeDocument/2006/relationships/hyperlink" Target="consultantplus://offline/ref=B1950DE39C3B48C6AACA86FE18E267F1A7F43CD589E41AAF2FF165526514277A0EBA38DDD46CE6814DA7A2175DE289B079AA34FDD3BB8AXEZ6I" TargetMode="External"/><Relationship Id="rId248" Type="http://schemas.openxmlformats.org/officeDocument/2006/relationships/hyperlink" Target="consultantplus://offline/ref=B1950DE39C3B48C6AACA86FE18E267F1ACF33AD985EF47A527A86950621B786D09F334DCD46AE0824EF8A7024CBA86B663B433E4CFB988E4X3Z0I" TargetMode="External"/><Relationship Id="rId12" Type="http://schemas.openxmlformats.org/officeDocument/2006/relationships/hyperlink" Target="consultantplus://offline/ref=B1950DE39C3B48C6AACA86FE18E267F1AFF133D583EE47A527A86950621B786D09F334DCD46AE6814FF8A7024CBA86B663B433E4CFB988E4X3Z0I" TargetMode="External"/><Relationship Id="rId33" Type="http://schemas.openxmlformats.org/officeDocument/2006/relationships/hyperlink" Target="consultantplus://offline/ref=B1950DE39C3B48C6AACA86FE18E267F1A7F43CD589E41AAF2FF165526514277A0EBA38DDD46FE5864DA7A2175DE289B079AA34FDD3BB8AXEZ6I" TargetMode="External"/><Relationship Id="rId108" Type="http://schemas.openxmlformats.org/officeDocument/2006/relationships/hyperlink" Target="consultantplus://offline/ref=B1950DE39C3B48C6AACA86FE18E267F1AFF938DF86EF47A527A86950621B786D09F334DCD46AE28840F8A7024CBA86B663B433E4CFB988E4X3Z0I" TargetMode="External"/><Relationship Id="rId129" Type="http://schemas.openxmlformats.org/officeDocument/2006/relationships/hyperlink" Target="consultantplus://offline/ref=B1950DE39C3B48C6AACA86FE18E267F1AFF63BDD84EC47A527A86950621B786D09F334DCD46AE48040F8A7024CBA86B663B433E4CFB988E4X3Z0I" TargetMode="External"/><Relationship Id="rId54" Type="http://schemas.openxmlformats.org/officeDocument/2006/relationships/hyperlink" Target="consultantplus://offline/ref=B1950DE39C3B48C6AACA86FE18E267F1ADF23BDD80EA47A527A86950621B786D1BF36CD0D66EF88141EDF1530AXEZFI" TargetMode="External"/><Relationship Id="rId75" Type="http://schemas.openxmlformats.org/officeDocument/2006/relationships/hyperlink" Target="consultantplus://offline/ref=B1950DE39C3B48C6AACA86FE18E267F1ADF532DD82E847A527A86950621B786D09F334DCD46AE68346F8A7024CBA86B663B433E4CFB988E4X3Z0I" TargetMode="External"/><Relationship Id="rId96" Type="http://schemas.openxmlformats.org/officeDocument/2006/relationships/hyperlink" Target="consultantplus://offline/ref=B1950DE39C3B48C6AACA86FE18E267F1AFF938DF86EF47A527A86950621B786D09F334DCD46AE28947F8A7024CBA86B663B433E4CFB988E4X3Z0I" TargetMode="External"/><Relationship Id="rId140" Type="http://schemas.openxmlformats.org/officeDocument/2006/relationships/hyperlink" Target="consultantplus://offline/ref=B1950DE39C3B48C6AACA86FE18E267F1ACF032D880E647A527A86950621B786D09F334DCD46AE4874FF8A7024CBA86B663B433E4CFB988E4X3Z0I" TargetMode="External"/><Relationship Id="rId161" Type="http://schemas.openxmlformats.org/officeDocument/2006/relationships/hyperlink" Target="consultantplus://offline/ref=B1950DE39C3B48C6AACA86FE18E267F1ADF23BD482EE47A527A86950621B786D1BF36CD0D66EF88141EDF1530AXEZFI" TargetMode="External"/><Relationship Id="rId182" Type="http://schemas.openxmlformats.org/officeDocument/2006/relationships/hyperlink" Target="consultantplus://offline/ref=B1950DE39C3B48C6AACA86FE18E267F1A7F43CD589E41AAF2FF165526514277A0EBA38DDD46FE0854DA7A2175DE289B079AA34FDD3BB8AXEZ6I" TargetMode="External"/><Relationship Id="rId217" Type="http://schemas.openxmlformats.org/officeDocument/2006/relationships/hyperlink" Target="consultantplus://offline/ref=B1950DE39C3B48C6AACA86FE18E267F1A7F43CD589E41AAF2FF165526514277A0EBA38DDD46FEF824DA7A2175DE289B079AA34FDD3BB8AXEZ6I" TargetMode="External"/><Relationship Id="rId6" Type="http://schemas.openxmlformats.org/officeDocument/2006/relationships/hyperlink" Target="consultantplus://offline/ref=B1950DE39C3B48C6AACA86FE18E267F1A7F632DE84E41AAF2FF165526514277A0EBA38DDD46AE0824DA7A2175DE289B079AA34FDD3BB8AXEZ6I" TargetMode="External"/><Relationship Id="rId238" Type="http://schemas.openxmlformats.org/officeDocument/2006/relationships/hyperlink" Target="consultantplus://offline/ref=B1950DE39C3B48C6AACA86FE18E267F1ADF13ADC84E947A527A86950621B786D09F334DCD46AE6804FF8A7024CBA86B663B433E4CFB988E4X3Z0I" TargetMode="External"/><Relationship Id="rId259" Type="http://schemas.openxmlformats.org/officeDocument/2006/relationships/hyperlink" Target="consultantplus://offline/ref=B1950DE39C3B48C6AACA86FE18E267F1A7F43CD589E41AAF2FF165526514277A0EBA38DDD46CE7854DA7A2175DE289B079AA34FDD3BB8AXEZ6I" TargetMode="External"/><Relationship Id="rId23" Type="http://schemas.openxmlformats.org/officeDocument/2006/relationships/hyperlink" Target="consultantplus://offline/ref=B1950DE39C3B48C6AACA86FE18E267F1ACF13ADA83EC47A527A86950621B786D09F334DCD46AE68843F8A7024CBA86B663B433E4CFB988E4X3Z0I" TargetMode="External"/><Relationship Id="rId119" Type="http://schemas.openxmlformats.org/officeDocument/2006/relationships/hyperlink" Target="consultantplus://offline/ref=B1950DE39C3B48C6AACA86FE18E267F1ACF13AD986E747A527A86950621B786D09F334DCD46AE78147F8A7024CBA86B663B433E4CFB988E4X3Z0I" TargetMode="External"/><Relationship Id="rId44" Type="http://schemas.openxmlformats.org/officeDocument/2006/relationships/hyperlink" Target="consultantplus://offline/ref=B1950DE39C3B48C6AACA86FE18E267F1ADF13ADB89EB47A527A86950621B786D09F334DCD46AE7874EF8A7024CBA86B663B433E4CFB988E4X3Z0I" TargetMode="External"/><Relationship Id="rId65" Type="http://schemas.openxmlformats.org/officeDocument/2006/relationships/hyperlink" Target="consultantplus://offline/ref=B1950DE39C3B48C6AACA86FE18E267F1ADF13ADB89EE47A527A86950621B786D09F334DCD46AE58041F8A7024CBA86B663B433E4CFB988E4X3Z0I" TargetMode="External"/><Relationship Id="rId86" Type="http://schemas.openxmlformats.org/officeDocument/2006/relationships/hyperlink" Target="consultantplus://offline/ref=B1950DE39C3B48C6AACA86FE18E267F1ACF13ADA83EC47A527A86950621B786D09F334DCD46AE6884EF8A7024CBA86B663B433E4CFB988E4X3Z0I" TargetMode="External"/><Relationship Id="rId130" Type="http://schemas.openxmlformats.org/officeDocument/2006/relationships/hyperlink" Target="consultantplus://offline/ref=B1950DE39C3B48C6AACA86FE18E267F1ADF13BD482E847A527A86950621B786D09F334DCD46AE68847F8A7024CBA86B663B433E4CFB988E4X3Z0I" TargetMode="External"/><Relationship Id="rId151" Type="http://schemas.openxmlformats.org/officeDocument/2006/relationships/hyperlink" Target="consultantplus://offline/ref=B1950DE39C3B48C6AACA86FE18E267F1AFF938DF86EF47A527A86950621B786D09F334DCD46AE38044F8A7024CBA86B663B433E4CFB988E4X3Z0I" TargetMode="External"/><Relationship Id="rId172" Type="http://schemas.openxmlformats.org/officeDocument/2006/relationships/hyperlink" Target="consultantplus://offline/ref=B1950DE39C3B48C6AACA86FE18E267F1ACF032D880E647A527A86950621B786D09F334DCD46AE48640F8A7024CBA86B663B433E4CFB988E4X3Z0I" TargetMode="External"/><Relationship Id="rId193" Type="http://schemas.openxmlformats.org/officeDocument/2006/relationships/hyperlink" Target="consultantplus://offline/ref=B1950DE39C3B48C6AACA86FE18E267F1A7F43CD589E41AAF2FF165526514277A0EBA38DDD46FE1804DA7A2175DE289B079AA34FDD3BB8AXEZ6I" TargetMode="External"/><Relationship Id="rId207" Type="http://schemas.openxmlformats.org/officeDocument/2006/relationships/hyperlink" Target="consultantplus://offline/ref=B1950DE39C3B48C6AACA86FE18E267F1A7F43CD589E41AAF2FF165526514277A0EBA38DDD46FEE824DA7A2175DE289B079AA34FDD3BB8AXEZ6I" TargetMode="External"/><Relationship Id="rId228" Type="http://schemas.openxmlformats.org/officeDocument/2006/relationships/hyperlink" Target="consultantplus://offline/ref=B1950DE39C3B48C6AACA86FE18E267F1A7F43CD589E41AAF2FF165526514277A0EBA38DDD46CE6804DA7A2175DE289B079AA34FDD3BB8AXEZ6I" TargetMode="External"/><Relationship Id="rId249" Type="http://schemas.openxmlformats.org/officeDocument/2006/relationships/hyperlink" Target="consultantplus://offline/ref=B1950DE39C3B48C6AACA86FE18E267F1A7F632DE84E41AAF2FF165526514277A0EBA38DDD46AE1854DA7A2175DE289B079AA34FDD3BB8AXEZ6I" TargetMode="External"/><Relationship Id="rId13" Type="http://schemas.openxmlformats.org/officeDocument/2006/relationships/hyperlink" Target="consultantplus://offline/ref=B1950DE39C3B48C6AACA86FE18E267F1ADF13ADB89EE47A527A86950621B786D09F334DCD46AE58041F8A7024CBA86B663B433E4CFB988E4X3Z0I" TargetMode="External"/><Relationship Id="rId109" Type="http://schemas.openxmlformats.org/officeDocument/2006/relationships/hyperlink" Target="consultantplus://offline/ref=B1950DE39C3B48C6AACA86FE18E267F1ACF032D880E647A527A86950621B786D09F334DCD46AE4844EF8A7024CBA86B663B433E4CFB988E4X3Z0I" TargetMode="External"/><Relationship Id="rId260" Type="http://schemas.openxmlformats.org/officeDocument/2006/relationships/hyperlink" Target="consultantplus://offline/ref=B1950DE39C3B48C6AACA86FE18E267F1AFF133D583EE47A527A86950621B786D09F334DCD46AE68042F8A7024CBA86B663B433E4CFB988E4X3Z0I" TargetMode="External"/><Relationship Id="rId34" Type="http://schemas.openxmlformats.org/officeDocument/2006/relationships/hyperlink" Target="consultantplus://offline/ref=B1950DE39C3B48C6AACA86FE18E267F1A7F632DE84E41AAF2FF165526514277A0EBA38DDD46AE0844DA7A2175DE289B079AA34FDD3BB8AXEZ6I" TargetMode="External"/><Relationship Id="rId55" Type="http://schemas.openxmlformats.org/officeDocument/2006/relationships/hyperlink" Target="consultantplus://offline/ref=B1950DE39C3B48C6AACA86FE18E267F1ADF13ADC84E947A527A86950621B786D09F334DCD46AE68046F8A7024CBA86B663B433E4CFB988E4X3Z0I" TargetMode="External"/><Relationship Id="rId76" Type="http://schemas.openxmlformats.org/officeDocument/2006/relationships/hyperlink" Target="consultantplus://offline/ref=B1950DE39C3B48C6AACA86FE18E267F1ACF13FD589E847A527A86950621B786D09F334DCD46AE68041F8A7024CBA86B663B433E4CFB988E4X3Z0I" TargetMode="External"/><Relationship Id="rId97" Type="http://schemas.openxmlformats.org/officeDocument/2006/relationships/hyperlink" Target="consultantplus://offline/ref=B1950DE39C3B48C6AACA86FE18E267F1AFF938DF86EF47A527A86950621B786D09F334DCD46AE2894EF8A7024CBA86B663B433E4CFB988E4X3Z0I" TargetMode="External"/><Relationship Id="rId120" Type="http://schemas.openxmlformats.org/officeDocument/2006/relationships/hyperlink" Target="consultantplus://offline/ref=B1950DE39C3B48C6AACA86FE18E267F1A7F43CD589E41AAF2FF165526514277A0EBA38DDD46FE3814DA7A2175DE289B079AA34FDD3BB8AXEZ6I" TargetMode="External"/><Relationship Id="rId141" Type="http://schemas.openxmlformats.org/officeDocument/2006/relationships/hyperlink" Target="consultantplus://offline/ref=B1950DE39C3B48C6AACA86FE18E267F1ADF532DA82E847A527A86950621B786D09F334DCD46AE68042F8A7024CBA86B663B433E4CFB988E4X3Z0I" TargetMode="External"/><Relationship Id="rId7" Type="http://schemas.openxmlformats.org/officeDocument/2006/relationships/hyperlink" Target="consultantplus://offline/ref=B1950DE39C3B48C6AACA86FE18E267F1A9F139DD84E41AAF2FF165526514277A0EBA38DDD46CEE874DA7A2175DE289B079AA34FDD3BB8AXEZ6I" TargetMode="External"/><Relationship Id="rId162" Type="http://schemas.openxmlformats.org/officeDocument/2006/relationships/hyperlink" Target="consultantplus://offline/ref=B1950DE39C3B48C6AACA86FE18E267F1ADF33DDF87EF47A527A86950621B786D09F334DCD46AE48145F8A7024CBA86B663B433E4CFB988E4X3Z0I" TargetMode="External"/><Relationship Id="rId183" Type="http://schemas.openxmlformats.org/officeDocument/2006/relationships/hyperlink" Target="consultantplus://offline/ref=B1950DE39C3B48C6AACA86FE18E267F1A7F43CD589E41AAF2FF165526514277A0EBA38DDD46FE0844DA7A2175DE289B079AA34FDD3BB8AXEZ6I" TargetMode="External"/><Relationship Id="rId218" Type="http://schemas.openxmlformats.org/officeDocument/2006/relationships/hyperlink" Target="consultantplus://offline/ref=B1950DE39C3B48C6AACA86FE18E267F1AFF73BDE83E947A527A86950621B786D09F334DCD46AE68841F8A7024CBA86B663B433E4CFB988E4X3Z0I" TargetMode="External"/><Relationship Id="rId239" Type="http://schemas.openxmlformats.org/officeDocument/2006/relationships/hyperlink" Target="consultantplus://offline/ref=B1950DE39C3B48C6AACA86FE18E267F1AFF938DF86EF47A527A86950621B786D09F334DCD46AE3874FF8A7024CBA86B663B433E4CFB988E4X3Z0I" TargetMode="External"/><Relationship Id="rId250" Type="http://schemas.openxmlformats.org/officeDocument/2006/relationships/hyperlink" Target="consultantplus://offline/ref=B1950DE39C3B48C6AACA86FE18E267F1A7F43CD589E41AAF2FF165526514277A0EBA38DDD46CE7814DA7A2175DE289B079AA34FDD3BB8AXEZ6I" TargetMode="External"/><Relationship Id="rId24" Type="http://schemas.openxmlformats.org/officeDocument/2006/relationships/hyperlink" Target="consultantplus://offline/ref=B1950DE39C3B48C6AACA86FE18E267F1ACF13ADB80EC47A527A86950621B786D09F334DCD46AE6814FF8A7024CBA86B663B433E4CFB988E4X3Z0I" TargetMode="External"/><Relationship Id="rId45" Type="http://schemas.openxmlformats.org/officeDocument/2006/relationships/hyperlink" Target="consultantplus://offline/ref=B1950DE39C3B48C6AACA86FE18E267F1ADF13ADB89EB47A527A86950621B786D09F334DCD46AE7874EF8A7024CBA86B663B433E4CFB988E4X3Z0I" TargetMode="External"/><Relationship Id="rId66" Type="http://schemas.openxmlformats.org/officeDocument/2006/relationships/hyperlink" Target="consultantplus://offline/ref=B1950DE39C3B48C6AACA86FE18E267F1ADF13ADB89EF47A527A86950621B786D09F334DCD46AE48346F8A7024CBA86B663B433E4CFB988E4X3Z0I" TargetMode="External"/><Relationship Id="rId87" Type="http://schemas.openxmlformats.org/officeDocument/2006/relationships/hyperlink" Target="consultantplus://offline/ref=B1950DE39C3B48C6AACA86FE18E267F1ACF13ADA83EC47A527A86950621B786D09F334DCD46AE6884FF8A7024CBA86B663B433E4CFB988E4X3Z0I" TargetMode="External"/><Relationship Id="rId110" Type="http://schemas.openxmlformats.org/officeDocument/2006/relationships/hyperlink" Target="consultantplus://offline/ref=B1950DE39C3B48C6AACA86FE18E267F1ACF032D880E647A527A86950621B786D09F334DCD46AE4844FF8A7024CBA86B663B433E4CFB988E4X3Z0I" TargetMode="External"/><Relationship Id="rId131" Type="http://schemas.openxmlformats.org/officeDocument/2006/relationships/hyperlink" Target="consultantplus://offline/ref=B1950DE39C3B48C6AACA86FE18E267F1ACF032D880E647A527A86950621B786D09F334DCD46AE48740F8A7024CBA86B663B433E4CFB988E4X3Z0I" TargetMode="External"/><Relationship Id="rId152" Type="http://schemas.openxmlformats.org/officeDocument/2006/relationships/hyperlink" Target="consultantplus://offline/ref=B1950DE39C3B48C6AACA86FE18E267F1ADF13BD482E847A527A86950621B786D09F334DCD46AE68842F8A7024CBA86B663B433E4CFB988E4X3Z0I" TargetMode="External"/><Relationship Id="rId173" Type="http://schemas.openxmlformats.org/officeDocument/2006/relationships/hyperlink" Target="consultantplus://offline/ref=B1950DE39C3B48C6AACA86FE18E267F1ACF032D880E647A527A86950621B786D09F334DCD46AE4864EF8A7024CBA86B663B433E4CFB988E4X3Z0I" TargetMode="External"/><Relationship Id="rId194" Type="http://schemas.openxmlformats.org/officeDocument/2006/relationships/hyperlink" Target="consultantplus://offline/ref=B1950DE39C3B48C6AACA86FE18E267F1A7F43CD589E41AAF2FF165526514277A0EBA38DDD46FE1834DA7A2175DE289B079AA34FDD3BB8AXEZ6I" TargetMode="External"/><Relationship Id="rId208" Type="http://schemas.openxmlformats.org/officeDocument/2006/relationships/hyperlink" Target="consultantplus://offline/ref=B1950DE39C3B48C6AACA86FE18E267F1A7F43CD589E41AAF2FF165526514277A0EBA38DDD46FEE844DA7A2175DE289B079AA34FDD3BB8AXEZ6I" TargetMode="External"/><Relationship Id="rId229" Type="http://schemas.openxmlformats.org/officeDocument/2006/relationships/hyperlink" Target="consultantplus://offline/ref=B1950DE39C3B48C6AACA86FE18E267F1A7F43CD589E41AAF2FF165526514277A0EBA38DDD46CE6824DA7A2175DE289B079AA34FDD3BB8AXEZ6I" TargetMode="External"/><Relationship Id="rId240" Type="http://schemas.openxmlformats.org/officeDocument/2006/relationships/hyperlink" Target="consultantplus://offline/ref=B1950DE39C3B48C6AACA86FE18E267F1ACF13AD986E747A527A86950621B786D09F334DCD46AE78046F8A7024CBA86B663B433E4CFB988E4X3Z0I" TargetMode="External"/><Relationship Id="rId261" Type="http://schemas.openxmlformats.org/officeDocument/2006/relationships/hyperlink" Target="consultantplus://offline/ref=B1950DE39C3B48C6AACA86FE18E267F1A7F43CD589E41AAF2FF165526514277A0EBA38DDD46CE7844DA7A2175DE289B079AA34FDD3BB8AXEZ6I" TargetMode="External"/><Relationship Id="rId14" Type="http://schemas.openxmlformats.org/officeDocument/2006/relationships/hyperlink" Target="consultantplus://offline/ref=B1950DE39C3B48C6AACA86FE18E267F1ACF93DD980EB47A527A86950621B786D09F334DCD46AE7854EF8A7024CBA86B663B433E4CFB988E4X3Z0I" TargetMode="External"/><Relationship Id="rId35" Type="http://schemas.openxmlformats.org/officeDocument/2006/relationships/hyperlink" Target="consultantplus://offline/ref=B1950DE39C3B48C6AACA86FE18E267F1A7F632DE84E41AAF2FF165526514277A0EBA38DDD46AE0874DA7A2175DE289B079AA34FDD3BB8AXEZ6I" TargetMode="External"/><Relationship Id="rId56" Type="http://schemas.openxmlformats.org/officeDocument/2006/relationships/hyperlink" Target="consultantplus://offline/ref=B1950DE39C3B48C6AACA86FE18E267F1AFF938DF86EF47A527A86950621B786D09F334DCD46AE2824FF8A7024CBA86B663B433E4CFB988E4X3Z0I" TargetMode="External"/><Relationship Id="rId77" Type="http://schemas.openxmlformats.org/officeDocument/2006/relationships/hyperlink" Target="consultantplus://offline/ref=B1950DE39C3B48C6AACA86FE18E267F1ACF13ADA83EC47A527A86950621B786D09F334DCD46AE68840F8A7024CBA86B663B433E4CFB988E4X3Z0I" TargetMode="External"/><Relationship Id="rId100" Type="http://schemas.openxmlformats.org/officeDocument/2006/relationships/hyperlink" Target="consultantplus://offline/ref=B1950DE39C3B48C6AACA86FE18E267F1AFF938DF86EF47A527A86950621B786D09F334DCD46AE2894FF8A7024CBA86B663B433E4CFB988E4X3Z0I" TargetMode="External"/><Relationship Id="rId8" Type="http://schemas.openxmlformats.org/officeDocument/2006/relationships/hyperlink" Target="consultantplus://offline/ref=B1950DE39C3B48C6AACA86FE18E267F1ACF13AD986E747A527A86950621B786D09F334DCD46AE68941F8A7024CBA86B663B433E4CFB988E4X3Z0I" TargetMode="External"/><Relationship Id="rId98" Type="http://schemas.openxmlformats.org/officeDocument/2006/relationships/hyperlink" Target="consultantplus://offline/ref=B1950DE39C3B48C6AACA86FE18E267F1ADF13ADC84E947A527A86950621B786D09F334DCD46AE68045F8A7024CBA86B663B433E4CFB988E4X3Z0I" TargetMode="External"/><Relationship Id="rId121" Type="http://schemas.openxmlformats.org/officeDocument/2006/relationships/hyperlink" Target="consultantplus://offline/ref=B1950DE39C3B48C6AACA86FE18E267F1ADF13ADB89E747A527A86950621B786D09F334DCD46AE68047F8A7024CBA86B663B433E4CFB988E4X3Z0I" TargetMode="External"/><Relationship Id="rId142" Type="http://schemas.openxmlformats.org/officeDocument/2006/relationships/hyperlink" Target="consultantplus://offline/ref=B1950DE39C3B48C6AACA86FE18E267F1AFF938DF86EF47A527A86950621B786D09F334DCD46AE38143F8A7024CBA86B663B433E4CFB988E4X3Z0I" TargetMode="External"/><Relationship Id="rId163" Type="http://schemas.openxmlformats.org/officeDocument/2006/relationships/hyperlink" Target="consultantplus://offline/ref=B1950DE39C3B48C6AACA86FE18E267F1ADF43EDB80E847A527A86950621B786D09F334DCD46AE28946F8A7024CBA86B663B433E4CFB988E4X3Z0I" TargetMode="External"/><Relationship Id="rId184" Type="http://schemas.openxmlformats.org/officeDocument/2006/relationships/hyperlink" Target="consultantplus://offline/ref=B1950DE39C3B48C6AACA86FE18E267F1AFF63BDD84EC47A527A86950621B786D09F334DCD46AE48041F8A7024CBA86B663B433E4CFB988E4X3Z0I" TargetMode="External"/><Relationship Id="rId219" Type="http://schemas.openxmlformats.org/officeDocument/2006/relationships/hyperlink" Target="consultantplus://offline/ref=B1950DE39C3B48C6AACA86FE18E267F1AFF938DF86EF47A527A86950621B786D09F334DCD46AE38745F8A7024CBA86B663B433E4CFB988E4X3Z0I" TargetMode="External"/><Relationship Id="rId230" Type="http://schemas.openxmlformats.org/officeDocument/2006/relationships/hyperlink" Target="consultantplus://offline/ref=B1950DE39C3B48C6AACA86FE18E267F1A7F43CD589E41AAF2FF165526514277A0EBA38DDD46CE6844DA7A2175DE289B079AA34FDD3BB8AXEZ6I" TargetMode="External"/><Relationship Id="rId251" Type="http://schemas.openxmlformats.org/officeDocument/2006/relationships/hyperlink" Target="consultantplus://offline/ref=B1950DE39C3B48C6AACA86FE18E267F1A7F632DE84E41AAF2FF165526514277A0EBA38DDD46AE1844DA7A2175DE289B079AA34FDD3BB8AXEZ6I" TargetMode="External"/><Relationship Id="rId25" Type="http://schemas.openxmlformats.org/officeDocument/2006/relationships/hyperlink" Target="consultantplus://offline/ref=B1950DE39C3B48C6AACA86FE18E267F1ADF33DDF87EF47A527A86950621B786D09F334DCD46AE48145F8A7024CBA86B663B433E4CFB988E4X3Z0I" TargetMode="External"/><Relationship Id="rId46" Type="http://schemas.openxmlformats.org/officeDocument/2006/relationships/hyperlink" Target="consultantplus://offline/ref=B1950DE39C3B48C6AACA86FE18E267F1ADF53BDF83EA47A527A86950621B786D09F334DCD46AEE8347F8A7024CBA86B663B433E4CFB988E4X3Z0I" TargetMode="External"/><Relationship Id="rId67" Type="http://schemas.openxmlformats.org/officeDocument/2006/relationships/hyperlink" Target="consultantplus://offline/ref=B1950DE39C3B48C6AACA86FE18E267F1ADF039DC85E947A527A86950621B786D09F334DCD46AE48547F8A7024CBA86B663B433E4CFB988E4X3Z0I" TargetMode="External"/><Relationship Id="rId88" Type="http://schemas.openxmlformats.org/officeDocument/2006/relationships/hyperlink" Target="consultantplus://offline/ref=B1950DE39C3B48C6AACA86FE18E267F1ADF43ADD87EC47A527A86950621B786D09F334DCD46AE68746F8A7024CBA86B663B433E4CFB988E4X3Z0I" TargetMode="External"/><Relationship Id="rId111" Type="http://schemas.openxmlformats.org/officeDocument/2006/relationships/hyperlink" Target="consultantplus://offline/ref=B1950DE39C3B48C6AACA86FE18E267F1AFF33CDE86EB47A527A86950621B786D09F334DCD46AE68046F8A7024CBA86B663B433E4CFB988E4X3Z0I" TargetMode="External"/><Relationship Id="rId132" Type="http://schemas.openxmlformats.org/officeDocument/2006/relationships/hyperlink" Target="consultantplus://offline/ref=B1950DE39C3B48C6AACA86FE18E267F1ADF53BDF83E947A527A86950621B786D09F334DCD46AE78043F8A7024CBA86B663B433E4CFB988E4X3Z0I" TargetMode="External"/><Relationship Id="rId153" Type="http://schemas.openxmlformats.org/officeDocument/2006/relationships/hyperlink" Target="consultantplus://offline/ref=B1950DE39C3B48C6AACA86FE18E267F1A9F43DDD89E41AAF2FF165526514277A0EBA38DDD46AE6894DA7A2175DE289B079AA34FDD3BB8AXEZ6I" TargetMode="External"/><Relationship Id="rId174" Type="http://schemas.openxmlformats.org/officeDocument/2006/relationships/hyperlink" Target="consultantplus://offline/ref=B1950DE39C3B48C6AACA86FE18E267F1ACF032D880E647A527A86950621B786D09F334DCD46AE4864FF8A7024CBA86B663B433E4CFB988E4X3Z0I" TargetMode="External"/><Relationship Id="rId195" Type="http://schemas.openxmlformats.org/officeDocument/2006/relationships/hyperlink" Target="consultantplus://offline/ref=B1950DE39C3B48C6AACA86FE18E267F1A7F43CD589E41AAF2FF165526514277A0EBA38DDD46FE1844DA7A2175DE289B079AA34FDD3BB8AXEZ6I" TargetMode="External"/><Relationship Id="rId209" Type="http://schemas.openxmlformats.org/officeDocument/2006/relationships/hyperlink" Target="consultantplus://offline/ref=B1950DE39C3B48C6AACA86FE18E267F1A7F43CD589E41AAF2FF165526514277A0EBA38DDD46FEE864DA7A2175DE289B079AA34FDD3BB8AXEZ6I" TargetMode="External"/><Relationship Id="rId220" Type="http://schemas.openxmlformats.org/officeDocument/2006/relationships/hyperlink" Target="consultantplus://offline/ref=B1950DE39C3B48C6AACA86FE18E267F1A7F43CD589E41AAF2FF165526514277A0EBA38DDD46FEF854DA7A2175DE289B079AA34FDD3BB8AXEZ6I" TargetMode="External"/><Relationship Id="rId241" Type="http://schemas.openxmlformats.org/officeDocument/2006/relationships/hyperlink" Target="consultantplus://offline/ref=B1950DE39C3B48C6AACA86FE18E267F1AFF938DF86EF47A527A86950621B786D09F334DCD46AE38647F8A7024CBA86B663B433E4CFB988E4X3Z0I" TargetMode="External"/><Relationship Id="rId15" Type="http://schemas.openxmlformats.org/officeDocument/2006/relationships/hyperlink" Target="consultantplus://offline/ref=B1950DE39C3B48C6AACA86FE18E267F1ADF13ADB89EF47A527A86950621B786D09F334DCD46AE48040F8A7024CBA86B663B433E4CFB988E4X3Z0I" TargetMode="External"/><Relationship Id="rId36" Type="http://schemas.openxmlformats.org/officeDocument/2006/relationships/hyperlink" Target="consultantplus://offline/ref=B1950DE39C3B48C6AACA86FE18E267F1A7F43CD589E41AAF2FF165526514277A0EBA38DDD46FE5894DA7A2175DE289B079AA34FDD3BB8AXEZ6I" TargetMode="External"/><Relationship Id="rId57" Type="http://schemas.openxmlformats.org/officeDocument/2006/relationships/hyperlink" Target="consultantplus://offline/ref=B1950DE39C3B48C6AACA86FE18E267F1ADF13ADB89EF47A527A86950621B786D09F334DCD46AE4804FF8A7024CBA86B663B433E4CFB988E4X3Z0I" TargetMode="External"/><Relationship Id="rId262" Type="http://schemas.openxmlformats.org/officeDocument/2006/relationships/hyperlink" Target="consultantplus://offline/ref=B1950DE39C3B48C6AACA86FE18E267F1A6F23CD582E41AAF2FF165526514277A0EBA38DDD46AE7814DA7A2175DE289B079AA34FDD3BB8AXEZ6I" TargetMode="External"/><Relationship Id="rId78" Type="http://schemas.openxmlformats.org/officeDocument/2006/relationships/hyperlink" Target="consultantplus://offline/ref=B1950DE39C3B48C6AACA86FE18E267F1ADF43ADD87EC47A527A86950621B786D09F334DCD46AE68444F8A7024CBA86B663B433E4CFB988E4X3Z0I" TargetMode="External"/><Relationship Id="rId99" Type="http://schemas.openxmlformats.org/officeDocument/2006/relationships/hyperlink" Target="consultantplus://offline/ref=B1950DE39C3B48C6AACA86FE18E267F1ADF13ADC84E947A527A86950621B786D09F334DCD46AE68042F8A7024CBA86B663B433E4CFB988E4X3Z0I" TargetMode="External"/><Relationship Id="rId101" Type="http://schemas.openxmlformats.org/officeDocument/2006/relationships/hyperlink" Target="consultantplus://offline/ref=B1950DE39C3B48C6AACA86FE18E267F1ACF032D880E647A527A86950621B786D09F334DCD46AE48445F8A7024CBA86B663B433E4CFB988E4X3Z0I" TargetMode="External"/><Relationship Id="rId122" Type="http://schemas.openxmlformats.org/officeDocument/2006/relationships/hyperlink" Target="consultantplus://offline/ref=B1950DE39C3B48C6AACA86FE18E267F1ADF43ADD87EC47A527A86950621B786D09F334DCD46AE68745F8A7024CBA86B663B433E4CFB988E4X3Z0I" TargetMode="External"/><Relationship Id="rId143" Type="http://schemas.openxmlformats.org/officeDocument/2006/relationships/hyperlink" Target="consultantplus://offline/ref=B1950DE39C3B48C6AACA86FE18E267F1A8F333D881E41AAF2FF165526514277A0EBA38DDD46AE7844DA7A2175DE289B079AA34FDD3BB8AXEZ6I" TargetMode="External"/><Relationship Id="rId164" Type="http://schemas.openxmlformats.org/officeDocument/2006/relationships/hyperlink" Target="consultantplus://offline/ref=B1950DE39C3B48C6AACA86FE18E267F1A7F43CD589E41AAF2FF165526514277A0EBA38DDD46FE3844DA7A2175DE289B079AA34FDD3BB8AXEZ6I" TargetMode="External"/><Relationship Id="rId185" Type="http://schemas.openxmlformats.org/officeDocument/2006/relationships/hyperlink" Target="consultantplus://offline/ref=B1950DE39C3B48C6AACA86FE18E267F1A7F43CD589E41AAF2FF165526514277A0EBA38DDD46FE0874DA7A2175DE289B079AA34FDD3BB8AXEZ6I" TargetMode="External"/><Relationship Id="rId9" Type="http://schemas.openxmlformats.org/officeDocument/2006/relationships/hyperlink" Target="consultantplus://offline/ref=B1950DE39C3B48C6AACA86FE18E267F1AFF63BDD84EC47A527A86950621B786D09F334DCD46AE78846F8A7024CBA86B663B433E4CFB988E4X3Z0I" TargetMode="External"/><Relationship Id="rId210" Type="http://schemas.openxmlformats.org/officeDocument/2006/relationships/hyperlink" Target="consultantplus://offline/ref=B1950DE39C3B48C6AACA86FE18E267F1ADF43ADE87EE47A527A86950621B786D1BF36CD0D66EF88141EDF1530AXEZFI" TargetMode="External"/><Relationship Id="rId26" Type="http://schemas.openxmlformats.org/officeDocument/2006/relationships/hyperlink" Target="consultantplus://offline/ref=B1950DE39C3B48C6AACA86FE18E267F1ADF039DC85E947A527A86950621B786D09F334DCD46AE48547F8A7024CBA86B663B433E4CFB988E4X3Z0I" TargetMode="External"/><Relationship Id="rId231" Type="http://schemas.openxmlformats.org/officeDocument/2006/relationships/hyperlink" Target="consultantplus://offline/ref=B1950DE39C3B48C6AACA86FE18E267F1A7F43CD589E41AAF2FF165526514277A0EBA38DDD46CE6874DA7A2175DE289B079AA34FDD3BB8AXEZ6I" TargetMode="External"/><Relationship Id="rId252" Type="http://schemas.openxmlformats.org/officeDocument/2006/relationships/hyperlink" Target="consultantplus://offline/ref=B1950DE39C3B48C6AACA86FE18E267F1ADF43ADE87EE47A527A86950621B786D09F334DCD46AE18040F8A7024CBA86B663B433E4CFB988E4X3Z0I" TargetMode="External"/><Relationship Id="rId47" Type="http://schemas.openxmlformats.org/officeDocument/2006/relationships/hyperlink" Target="consultantplus://offline/ref=B1950DE39C3B48C6AACA86FE18E267F1ADF53BDF83EA47A527A86950621B786D09F334DCD46BE78345F8A7024CBA86B663B433E4CFB988E4X3Z0I" TargetMode="External"/><Relationship Id="rId68" Type="http://schemas.openxmlformats.org/officeDocument/2006/relationships/hyperlink" Target="consultantplus://offline/ref=B1950DE39C3B48C6AACA86FE18E267F1ADF03FDE87EE47A527A86950621B786D09F334DCD46AE68640F8A7024CBA86B663B433E4CFB988E4X3Z0I" TargetMode="External"/><Relationship Id="rId89" Type="http://schemas.openxmlformats.org/officeDocument/2006/relationships/hyperlink" Target="consultantplus://offline/ref=B1950DE39C3B48C6AACA86FE18E267F1ADF43CDD86EB47A527A86950621B786D09F334DED36CE38A12A2B70605ED8FAA67AD2DE1D1B9X8Z8I" TargetMode="External"/><Relationship Id="rId112" Type="http://schemas.openxmlformats.org/officeDocument/2006/relationships/hyperlink" Target="consultantplus://offline/ref=B1950DE39C3B48C6AACA86FE18E267F1ACF93DD980EB47A527A86950621B786D09F334DCD46AE7854FF8A7024CBA86B663B433E4CFB988E4X3Z0I" TargetMode="External"/><Relationship Id="rId133" Type="http://schemas.openxmlformats.org/officeDocument/2006/relationships/hyperlink" Target="consultantplus://offline/ref=B1950DE39C3B48C6AACA86FE18E267F1AFF13CDE85E41AAF2FF165526514277A0EBA38DDD46AE7834DA7A2175DE289B079AA34FDD3BB8AXEZ6I" TargetMode="External"/><Relationship Id="rId154" Type="http://schemas.openxmlformats.org/officeDocument/2006/relationships/hyperlink" Target="consultantplus://offline/ref=B1950DE39C3B48C6AACA86FE18E267F1AFF938DF86EF47A527A86950621B786D09F334DCD46AE38042F8A7024CBA86B663B433E4CFB988E4X3Z0I" TargetMode="External"/><Relationship Id="rId175" Type="http://schemas.openxmlformats.org/officeDocument/2006/relationships/hyperlink" Target="consultantplus://offline/ref=B1950DE39C3B48C6AACA86FE18E267F1A7F43CD589E41AAF2FF165526514277A0EBA38DDD46FE3864DA7A2175DE289B079AA34FDD3BB8AXEZ6I" TargetMode="External"/><Relationship Id="rId196" Type="http://schemas.openxmlformats.org/officeDocument/2006/relationships/hyperlink" Target="consultantplus://offline/ref=B1950DE39C3B48C6AACA86FE18E267F1A7F43CD589E41AAF2FF165526514277A0EBA38DDD46FE1874DA7A2175DE289B079AA34FDD3BB8AXEZ6I" TargetMode="External"/><Relationship Id="rId200" Type="http://schemas.openxmlformats.org/officeDocument/2006/relationships/hyperlink" Target="consultantplus://offline/ref=B1950DE39C3B48C6AACA86FE18E267F1AFF73BDE83E947A527A86950621B786D09F334DCD46AE68840F8A7024CBA86B663B433E4CFB988E4X3Z0I" TargetMode="External"/><Relationship Id="rId16" Type="http://schemas.openxmlformats.org/officeDocument/2006/relationships/hyperlink" Target="consultantplus://offline/ref=B1950DE39C3B48C6AACA86FE18E267F1ADF13BD482E847A527A86950621B786D09F334DCD46AE6894FF8A7024CBA86B663B433E4CFB988E4X3Z0I" TargetMode="External"/><Relationship Id="rId221" Type="http://schemas.openxmlformats.org/officeDocument/2006/relationships/hyperlink" Target="consultantplus://offline/ref=B1950DE39C3B48C6AACA86FE18E267F1AFF938DF86EF47A527A86950621B786D09F334DCD46AE38743F8A7024CBA86B663B433E4CFB988E4X3Z0I" TargetMode="External"/><Relationship Id="rId242" Type="http://schemas.openxmlformats.org/officeDocument/2006/relationships/hyperlink" Target="consultantplus://offline/ref=B1950DE39C3B48C6AACA86FE18E267F1ACF33AD985EF47A527A86950621B786D09F334DCD46AE08240F8A7024CBA86B663B433E4CFB988E4X3Z0I" TargetMode="External"/><Relationship Id="rId263" Type="http://schemas.openxmlformats.org/officeDocument/2006/relationships/hyperlink" Target="consultantplus://offline/ref=B1950DE39C3B48C6AACA86FE18E267F1ADF13ADB89EB47A527A86950621B786D09F334DCD46AE78646F8A7024CBA86B663B433E4CFB988E4X3Z0I" TargetMode="External"/><Relationship Id="rId37" Type="http://schemas.openxmlformats.org/officeDocument/2006/relationships/hyperlink" Target="consultantplus://offline/ref=B1950DE39C3B48C6AACA86FE18E267F1ACF032D880E647A527A86950621B786D09F334DCD46AE48545F8A7024CBA86B663B433E4CFB988E4X3Z0I" TargetMode="External"/><Relationship Id="rId58" Type="http://schemas.openxmlformats.org/officeDocument/2006/relationships/hyperlink" Target="consultantplus://offline/ref=B1950DE39C3B48C6AACA86FE18E267F1A7F43CD589E41AAF2FF165526514277A0EBA38DDD46FE2864DA7A2175DE289B079AA34FDD3BB8AXEZ6I" TargetMode="External"/><Relationship Id="rId79" Type="http://schemas.openxmlformats.org/officeDocument/2006/relationships/hyperlink" Target="consultantplus://offline/ref=B1950DE39C3B48C6AACA86FE18E267F1ACF032D880E647A527A86950621B786D09F334DCD46AE48446F8A7024CBA86B663B433E4CFB988E4X3Z0I" TargetMode="External"/><Relationship Id="rId102" Type="http://schemas.openxmlformats.org/officeDocument/2006/relationships/hyperlink" Target="consultantplus://offline/ref=B1950DE39C3B48C6AACA86FE18E267F1AFF938DF86EF47A527A86950621B786D09F334DCD46AE28844F8A7024CBA86B663B433E4CFB988E4X3Z0I" TargetMode="External"/><Relationship Id="rId123" Type="http://schemas.openxmlformats.org/officeDocument/2006/relationships/hyperlink" Target="consultantplus://offline/ref=B1950DE39C3B48C6AACA86FE18E267F1ADF13ADB89EF47A527A86950621B786D09F334DCD46AE48340F8A7024CBA86B663B433E4CFB988E4X3Z0I" TargetMode="External"/><Relationship Id="rId144" Type="http://schemas.openxmlformats.org/officeDocument/2006/relationships/hyperlink" Target="consultantplus://offline/ref=B1950DE39C3B48C6AACA86FE18E267F1ADF13BD482E847A527A86950621B786D09F334DCD46AE68845F8A7024CBA86B663B433E4CFB988E4X3Z0I" TargetMode="External"/><Relationship Id="rId90" Type="http://schemas.openxmlformats.org/officeDocument/2006/relationships/hyperlink" Target="consultantplus://offline/ref=B1950DE39C3B48C6AACA86FE18E267F1ACF13ADA83EC47A527A86950621B786D09F334DCD46AE4854EF8A7024CBA86B663B433E4CFB988E4X3Z0I" TargetMode="External"/><Relationship Id="rId165" Type="http://schemas.openxmlformats.org/officeDocument/2006/relationships/hyperlink" Target="consultantplus://offline/ref=B1950DE39C3B48C6AACA86FE18E267F1A7F43CD589E41AAF2FF165526514277A0EBA38DDD46FE3874DA7A2175DE289B079AA34FDD3BB8AXEZ6I" TargetMode="External"/><Relationship Id="rId186" Type="http://schemas.openxmlformats.org/officeDocument/2006/relationships/hyperlink" Target="consultantplus://offline/ref=B1950DE39C3B48C6AACA86FE18E267F1A7F43CD589E41AAF2FF165526514277A0EBA38DDD46FE0864DA7A2175DE289B079AA34FDD3BB8AXEZ6I" TargetMode="External"/><Relationship Id="rId211" Type="http://schemas.openxmlformats.org/officeDocument/2006/relationships/hyperlink" Target="consultantplus://offline/ref=B1950DE39C3B48C6AACA86FE18E267F1ADF03FDE87EE47A527A86950621B786D09F334DCD46AE68641F8A7024CBA86B663B433E4CFB988E4X3Z0I" TargetMode="External"/><Relationship Id="rId232" Type="http://schemas.openxmlformats.org/officeDocument/2006/relationships/hyperlink" Target="consultantplus://offline/ref=B1950DE39C3B48C6AACA86FE18E267F1ADF13ADB89EB47A527A86950621B786D09F334DCD46AE7874FF8A7024CBA86B663B433E4CFB988E4X3Z0I" TargetMode="External"/><Relationship Id="rId253" Type="http://schemas.openxmlformats.org/officeDocument/2006/relationships/hyperlink" Target="consultantplus://offline/ref=B1950DE39C3B48C6AACA86FE18E267F1A7F43CD589E41AAF2FF165526514277A0EBA38DDD46CE7804DA7A2175DE289B079AA34FDD3BB8AXEZ6I" TargetMode="External"/><Relationship Id="rId27" Type="http://schemas.openxmlformats.org/officeDocument/2006/relationships/hyperlink" Target="consultantplus://offline/ref=B1950DE39C3B48C6AACA86FE18E267F1ADF13ADC84E947A527A86950621B786D09F334DCD46AE6814FF8A7024CBA86B663B433E4CFB988E4X3Z0I" TargetMode="External"/><Relationship Id="rId48" Type="http://schemas.openxmlformats.org/officeDocument/2006/relationships/hyperlink" Target="consultantplus://offline/ref=B1950DE39C3B48C6AACA86FE18E267F1AFF938DF86EF47A527A86950621B786D09F334DCD46AE28045F8A7024CBA86B663B433E4CFB988E4X3Z0I" TargetMode="External"/><Relationship Id="rId69" Type="http://schemas.openxmlformats.org/officeDocument/2006/relationships/hyperlink" Target="consultantplus://offline/ref=B1950DE39C3B48C6AACA86FE18E267F1AFF333DA84E747A527A86950621B786D09F334DCD46AE68141F8A7024CBA86B663B433E4CFB988E4X3Z0I" TargetMode="External"/><Relationship Id="rId113" Type="http://schemas.openxmlformats.org/officeDocument/2006/relationships/hyperlink" Target="consultantplus://offline/ref=B1950DE39C3B48C6AACA86FE18E267F1AFF83CD985EE47A527A86950621B786D09F334DCD46AE78146F8A7024CBA86B663B433E4CFB988E4X3Z0I" TargetMode="External"/><Relationship Id="rId134" Type="http://schemas.openxmlformats.org/officeDocument/2006/relationships/hyperlink" Target="consultantplus://offline/ref=B1950DE39C3B48C6AACA86FE18E267F1ADF53BDF83E947A527A86950621B786D09F334DCD46AE4854FF8A7024CBA86B663B433E4CFB988E4X3Z0I" TargetMode="External"/><Relationship Id="rId80" Type="http://schemas.openxmlformats.org/officeDocument/2006/relationships/hyperlink" Target="consultantplus://offline/ref=B1950DE39C3B48C6AACA86FE18E267F1ADF13ADB89E747A527A86950621B786D09F334DCD46AE68047F8A7024CBA86B663B433E4CFB988E4X3Z0I" TargetMode="External"/><Relationship Id="rId155" Type="http://schemas.openxmlformats.org/officeDocument/2006/relationships/hyperlink" Target="consultantplus://offline/ref=B1950DE39C3B48C6AACA86FE18E267F1ABF13CDB88E41AAF2FF16552651427680EE234DFD074E68658F1F351X0Z8I" TargetMode="External"/><Relationship Id="rId176" Type="http://schemas.openxmlformats.org/officeDocument/2006/relationships/hyperlink" Target="consultantplus://offline/ref=B1950DE39C3B48C6AACA86FE18E267F1ADF43ADE87EE47A527A86950621B786D1BF36CD0D66EF88141EDF1530AXEZFI" TargetMode="External"/><Relationship Id="rId197" Type="http://schemas.openxmlformats.org/officeDocument/2006/relationships/hyperlink" Target="consultantplus://offline/ref=B1950DE39C3B48C6AACA86FE18E267F1A7F43CD589E41AAF2FF165526514277A0EBA38DDD46FE1864DA7A2175DE289B079AA34FDD3BB8AXEZ6I" TargetMode="External"/><Relationship Id="rId201" Type="http://schemas.openxmlformats.org/officeDocument/2006/relationships/hyperlink" Target="consultantplus://offline/ref=B1950DE39C3B48C6AACA86FE18E267F1A7F43CD589E41AAF2FF165526514277A0EBA38DDD46FEE804DA7A2175DE289B079AA34FDD3BB8AXEZ6I" TargetMode="External"/><Relationship Id="rId222" Type="http://schemas.openxmlformats.org/officeDocument/2006/relationships/hyperlink" Target="consultantplus://offline/ref=B1950DE39C3B48C6AACA86FE18E267F1A7F43CD589E41AAF2FF165526514277A0EBA38DDD46FEF874DA7A2175DE289B079AA34FDD3BB8AXEZ6I" TargetMode="External"/><Relationship Id="rId243" Type="http://schemas.openxmlformats.org/officeDocument/2006/relationships/hyperlink" Target="consultantplus://offline/ref=B1950DE39C3B48C6AACA86FE18E267F1AFF938DF86EF47A527A86950621B786D09F334DCD46AE38644F8A7024CBA86B663B433E4CFB988E4X3Z0I" TargetMode="External"/><Relationship Id="rId264" Type="http://schemas.openxmlformats.org/officeDocument/2006/relationships/fontTable" Target="fontTable.xml"/><Relationship Id="rId17" Type="http://schemas.openxmlformats.org/officeDocument/2006/relationships/hyperlink" Target="consultantplus://offline/ref=B1950DE39C3B48C6AACA86FE18E267F1AFF73BDE83E947A527A86950621B786D09F334DCD46AE68844F8A7024CBA86B663B433E4CFB988E4X3Z0I" TargetMode="External"/><Relationship Id="rId38" Type="http://schemas.openxmlformats.org/officeDocument/2006/relationships/hyperlink" Target="consultantplus://offline/ref=B1950DE39C3B48C6AACA86FE18E267F1A7F43CD589E41AAF2FF165526514277A0EBA38DDD46FE5884DA7A2175DE289B079AA34FDD3BB8AXEZ6I" TargetMode="External"/><Relationship Id="rId59" Type="http://schemas.openxmlformats.org/officeDocument/2006/relationships/hyperlink" Target="consultantplus://offline/ref=B1950DE39C3B48C6AACA86FE18E267F1A6F439DB86E41AAF2FF165526514277A0EBA38DDD46AE7814DA7A2175DE289B079AA34FDD3BB8AXEZ6I" TargetMode="External"/><Relationship Id="rId103" Type="http://schemas.openxmlformats.org/officeDocument/2006/relationships/hyperlink" Target="consultantplus://offline/ref=B1950DE39C3B48C6AACA86FE18E267F1ACF032D880E647A527A86950621B786D09F334DCD46AE48442F8A7024CBA86B663B433E4CFB988E4X3Z0I" TargetMode="External"/><Relationship Id="rId124" Type="http://schemas.openxmlformats.org/officeDocument/2006/relationships/hyperlink" Target="consultantplus://offline/ref=B1950DE39C3B48C6AACA86FE18E267F1ADF43ADD87EC47A527A86950621B786D09F334DCD46AE68741F8A7024CBA86B663B433E4CFB988E4X3Z0I" TargetMode="External"/><Relationship Id="rId70" Type="http://schemas.openxmlformats.org/officeDocument/2006/relationships/hyperlink" Target="consultantplus://offline/ref=B1950DE39C3B48C6AACA86FE18E267F1ADF532DA82E847A527A86950621B786D09F334DCD46AE68042F8A7024CBA86B663B433E4CFB988E4X3Z0I" TargetMode="External"/><Relationship Id="rId91" Type="http://schemas.openxmlformats.org/officeDocument/2006/relationships/hyperlink" Target="consultantplus://offline/ref=B1950DE39C3B48C6AACA86FE18E267F1ADF438DE84EF47A527A86950621B786D09F334D9D76AEDD517B7A65E0AEB95B460B431E3D3XBZBI" TargetMode="External"/><Relationship Id="rId145" Type="http://schemas.openxmlformats.org/officeDocument/2006/relationships/hyperlink" Target="consultantplus://offline/ref=B1950DE39C3B48C6AACA86FE18E267F1AFF938DF86EF47A527A86950621B786D09F334DCD46AE38140F8A7024CBA86B663B433E4CFB988E4X3Z0I" TargetMode="External"/><Relationship Id="rId166" Type="http://schemas.openxmlformats.org/officeDocument/2006/relationships/hyperlink" Target="consultantplus://offline/ref=B1950DE39C3B48C6AACA86FE18E267F1ADF23BD482EE47A527A86950621B786D09F334DCD46AE78044F8A7024CBA86B663B433E4CFB988E4X3Z0I" TargetMode="External"/><Relationship Id="rId187" Type="http://schemas.openxmlformats.org/officeDocument/2006/relationships/hyperlink" Target="consultantplus://offline/ref=B1950DE39C3B48C6AACA86FE18E267F1AFF938DF86EF47A527A86950621B786D09F334DCD46AE38247F8A7024CBA86B663B433E4CFB988E4X3Z0I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B1950DE39C3B48C6AACA86FE18E267F1ADF53BDF85EA47A527A86950621B786D1BF36CD0D66EF88141EDF1530AXEZFI" TargetMode="External"/><Relationship Id="rId233" Type="http://schemas.openxmlformats.org/officeDocument/2006/relationships/hyperlink" Target="consultantplus://offline/ref=B1950DE39C3B48C6AACA86FE18E267F1ADF13ADC84E947A527A86950621B786D09F334DCD46AE68040F8A7024CBA86B663B433E4CFB988E4X3Z0I" TargetMode="External"/><Relationship Id="rId254" Type="http://schemas.openxmlformats.org/officeDocument/2006/relationships/hyperlink" Target="consultantplus://offline/ref=B1950DE39C3B48C6AACA86FE18E267F1ADF43EDB80E847A527A86950621B786D09F334DBD062E68A12A2B70605ED8FAA67AD2DE1D1B9X8Z8I" TargetMode="External"/><Relationship Id="rId28" Type="http://schemas.openxmlformats.org/officeDocument/2006/relationships/hyperlink" Target="consultantplus://offline/ref=B1950DE39C3B48C6AACA86FE18E267F1ADF13FDC89EA47A527A86950621B786D09F334DCD46AE6844EF8A7024CBA86B663B433E4CFB988E4X3Z0I" TargetMode="External"/><Relationship Id="rId49" Type="http://schemas.openxmlformats.org/officeDocument/2006/relationships/hyperlink" Target="consultantplus://offline/ref=B1950DE39C3B48C6AACA86FE18E267F1A7F43CD589E41AAF2FF165526514277A0EBA38DDD46FE2804DA7A2175DE289B079AA34FDD3BB8AXEZ6I" TargetMode="External"/><Relationship Id="rId114" Type="http://schemas.openxmlformats.org/officeDocument/2006/relationships/hyperlink" Target="consultantplus://offline/ref=B1950DE39C3B48C6AACA86FE18E267F1ACF93DD980EB47A527A86950621B786D09F334DCD46AE78446F8A7024CBA86B663B433E4CFB988E4X3Z0I" TargetMode="External"/><Relationship Id="rId60" Type="http://schemas.openxmlformats.org/officeDocument/2006/relationships/hyperlink" Target="consultantplus://offline/ref=B1950DE39C3B48C6AACA86FE18E267F1ADF532DA82E847A527A86950621B786D09F334DCD46AE68042F8A7024CBA86B663B433E4CFB988E4X3Z0I" TargetMode="External"/><Relationship Id="rId81" Type="http://schemas.openxmlformats.org/officeDocument/2006/relationships/hyperlink" Target="consultantplus://offline/ref=B1950DE39C3B48C6AACA86FE18E267F1ADF43ADD87EC47A527A86950621B786D09F334DCD46AE68442F8A7024CBA86B663B433E4CFB988E4X3Z0I" TargetMode="External"/><Relationship Id="rId135" Type="http://schemas.openxmlformats.org/officeDocument/2006/relationships/hyperlink" Target="consultantplus://offline/ref=B1950DE39C3B48C6AACA86FE18E267F1ADF13BD482E847A527A86950621B786D09F334DCD46AE68844F8A7024CBA86B663B433E4CFB988E4X3Z0I" TargetMode="External"/><Relationship Id="rId156" Type="http://schemas.openxmlformats.org/officeDocument/2006/relationships/hyperlink" Target="consultantplus://offline/ref=B1950DE39C3B48C6AACA86FE18E267F1ACF93DD980EB47A527A86950621B786D09F334DCD46AE78447F8A7024CBA86B663B433E4CFB988E4X3Z0I" TargetMode="External"/><Relationship Id="rId177" Type="http://schemas.openxmlformats.org/officeDocument/2006/relationships/hyperlink" Target="consultantplus://offline/ref=B1950DE39C3B48C6AACA86FE18E267F1A7F43CD589E41AAF2FF165526514277A0EBA38DDD46FE0804DA7A2175DE289B079AA34FDD3BB8AXEZ6I" TargetMode="External"/><Relationship Id="rId198" Type="http://schemas.openxmlformats.org/officeDocument/2006/relationships/hyperlink" Target="consultantplus://offline/ref=B1950DE39C3B48C6AACA86FE18E267F1A7F43CD589E41AAF2FF165526514277A0EBA38DDD46FE1894DA7A2175DE289B079AA34FDD3BB8AXEZ6I" TargetMode="External"/><Relationship Id="rId202" Type="http://schemas.openxmlformats.org/officeDocument/2006/relationships/hyperlink" Target="consultantplus://offline/ref=B1950DE39C3B48C6AACA86FE18E267F1A7F43CD589E41AAF2FF165526514277A0EBA38DDD46FEE834DA7A2175DE289B079AA34FDD3BB8AXEZ6I" TargetMode="External"/><Relationship Id="rId223" Type="http://schemas.openxmlformats.org/officeDocument/2006/relationships/hyperlink" Target="consultantplus://offline/ref=B1950DE39C3B48C6AACA86FE18E267F1A7F43CD589E41AAF2FF165526514277A0EBA38DDD46FEF894DA7A2175DE289B079AA34FDD3BB8AXEZ6I" TargetMode="External"/><Relationship Id="rId244" Type="http://schemas.openxmlformats.org/officeDocument/2006/relationships/hyperlink" Target="consultantplus://offline/ref=B1950DE39C3B48C6AACA86FE18E267F1ACF13ADB80EC47A527A86950621B786D09F334DCD46AE68046F8A7024CBA86B663B433E4CFB988E4X3Z0I" TargetMode="External"/><Relationship Id="rId18" Type="http://schemas.openxmlformats.org/officeDocument/2006/relationships/hyperlink" Target="consultantplus://offline/ref=B1950DE39C3B48C6AACA86FE18E267F1A7F43CD589E41AAF2FF165526514277A0EBA38DDD46FE5854DA7A2175DE289B079AA34FDD3BB8AXEZ6I" TargetMode="External"/><Relationship Id="rId39" Type="http://schemas.openxmlformats.org/officeDocument/2006/relationships/hyperlink" Target="consultantplus://offline/ref=B1950DE39C3B48C6AACA86FE18E267F1ACF93CD98AB910A776FD67556A4B227D1FBA3BD9CA6AE19F44F3F1X5Z3I" TargetMode="External"/><Relationship Id="rId265" Type="http://schemas.openxmlformats.org/officeDocument/2006/relationships/theme" Target="theme/theme1.xml"/><Relationship Id="rId50" Type="http://schemas.openxmlformats.org/officeDocument/2006/relationships/hyperlink" Target="consultantplus://offline/ref=B1950DE39C3B48C6AACA86FE18E267F1ACF032D880E647A527A86950621B786D09F334DCD46AE48542F8A7024CBA86B663B433E4CFB988E4X3Z0I" TargetMode="External"/><Relationship Id="rId104" Type="http://schemas.openxmlformats.org/officeDocument/2006/relationships/hyperlink" Target="consultantplus://offline/ref=B1950DE39C3B48C6AACA86FE18E267F1ACF032D880E647A527A86950621B786D09F334DCD46AE48443F8A7024CBA86B663B433E4CFB988E4X3Z0I" TargetMode="External"/><Relationship Id="rId125" Type="http://schemas.openxmlformats.org/officeDocument/2006/relationships/hyperlink" Target="consultantplus://offline/ref=B1950DE39C3B48C6AACA86FE18E267F1ADF538D488E847A527A86950621B786D09F334DCD46AE48647F8A7024CBA86B663B433E4CFB988E4X3Z0I" TargetMode="External"/><Relationship Id="rId146" Type="http://schemas.openxmlformats.org/officeDocument/2006/relationships/hyperlink" Target="consultantplus://offline/ref=B1950DE39C3B48C6AACA86FE18E267F1AFF938DF86EF47A527A86950621B786D09F334DCD46AE38141F8A7024CBA86B663B433E4CFB988E4X3Z0I" TargetMode="External"/><Relationship Id="rId167" Type="http://schemas.openxmlformats.org/officeDocument/2006/relationships/hyperlink" Target="consultantplus://offline/ref=B1950DE39C3B48C6AACA86FE18E267F1ACF032D880E647A527A86950621B786D09F334DCD46AE48645F8A7024CBA86B663B433E4CFB988E4X3Z0I" TargetMode="External"/><Relationship Id="rId188" Type="http://schemas.openxmlformats.org/officeDocument/2006/relationships/hyperlink" Target="consultantplus://offline/ref=B1950DE39C3B48C6AACA86FE18E267F1ADF43ADE87EE47A527A86950621B786D1BF36CD0D66EF88141EDF1530AXEZFI" TargetMode="External"/><Relationship Id="rId71" Type="http://schemas.openxmlformats.org/officeDocument/2006/relationships/hyperlink" Target="consultantplus://offline/ref=B1950DE39C3B48C6AACA86FE18E267F1ADF13ADB89EF47A527A86950621B786D09F334DCD46AE48347F8A7024CBA86B663B433E4CFB988E4X3Z0I" TargetMode="External"/><Relationship Id="rId92" Type="http://schemas.openxmlformats.org/officeDocument/2006/relationships/hyperlink" Target="consultantplus://offline/ref=B1950DE39C3B48C6AACA86FE18E267F1ACF13ADA83EC47A527A86950621B786D09F334DCD46AE78146F8A7024CBA86B663B433E4CFB988E4X3Z0I" TargetMode="External"/><Relationship Id="rId213" Type="http://schemas.openxmlformats.org/officeDocument/2006/relationships/hyperlink" Target="consultantplus://offline/ref=B1950DE39C3B48C6AACA86FE18E267F1ADF03FDE87EE47A527A86950621B786D1BF36CD0D66EF88141EDF1530AXEZFI" TargetMode="External"/><Relationship Id="rId234" Type="http://schemas.openxmlformats.org/officeDocument/2006/relationships/hyperlink" Target="consultantplus://offline/ref=B1950DE39C3B48C6AACA86FE18E267F1A7F43CD589E41AAF2FF165526514277A0EBA38DDD46CE6894DA7A2175DE289B079AA34FDD3BB8AXEZ6I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B1950DE39C3B48C6AACA86FE18E267F1ADF03FDE87EE47A527A86950621B786D09F334DCD46AE68643F8A7024CBA86B663B433E4CFB988E4X3Z0I" TargetMode="External"/><Relationship Id="rId255" Type="http://schemas.openxmlformats.org/officeDocument/2006/relationships/hyperlink" Target="consultantplus://offline/ref=B1950DE39C3B48C6AACA86FE18E267F1A7F43CD589E41AAF2FF165526514277A0EBA38DDD46CE7834DA7A2175DE289B079AA34FDD3BB8AXEZ6I" TargetMode="External"/><Relationship Id="rId40" Type="http://schemas.openxmlformats.org/officeDocument/2006/relationships/hyperlink" Target="consultantplus://offline/ref=B1950DE39C3B48C6AACA86FE18E267F1ADF13BD482E847A527A86950621B786D09F334DCD46AE68846F8A7024CBA86B663B433E4CFB988E4X3Z0I" TargetMode="External"/><Relationship Id="rId115" Type="http://schemas.openxmlformats.org/officeDocument/2006/relationships/hyperlink" Target="consultantplus://offline/ref=B1950DE39C3B48C6AACA86FE18E267F1ACF032D880E647A527A86950621B786D09F334DCD46AE48746F8A7024CBA86B663B433E4CFB988E4X3Z0I" TargetMode="External"/><Relationship Id="rId136" Type="http://schemas.openxmlformats.org/officeDocument/2006/relationships/hyperlink" Target="consultantplus://offline/ref=B1950DE39C3B48C6AACA86FE18E267F1ACF032D880E647A527A86950621B786D09F334DCD46AE48741F8A7024CBA86B663B433E4CFB988E4X3Z0I" TargetMode="External"/><Relationship Id="rId157" Type="http://schemas.openxmlformats.org/officeDocument/2006/relationships/hyperlink" Target="consultantplus://offline/ref=B1950DE39C3B48C6AACA86FE18E267F1ABF13CDB88E41AAF2FF16552651427680EE234DFD074E68658F1F351X0Z8I" TargetMode="External"/><Relationship Id="rId178" Type="http://schemas.openxmlformats.org/officeDocument/2006/relationships/hyperlink" Target="consultantplus://offline/ref=B1950DE39C3B48C6AACA86FE18E267F1AFF938DF86EF47A527A86950621B786D09F334DCD46AE38246F8A7024CBA86B663B433E4CFB988E4X3Z0I" TargetMode="External"/><Relationship Id="rId61" Type="http://schemas.openxmlformats.org/officeDocument/2006/relationships/hyperlink" Target="consultantplus://offline/ref=B1950DE39C3B48C6AACA86FE18E267F1A7F43CD589E41AAF2FF165526514277A0EBA38DDD46FE2894DA7A2175DE289B079AA34FDD3BB8AXEZ6I" TargetMode="External"/><Relationship Id="rId82" Type="http://schemas.openxmlformats.org/officeDocument/2006/relationships/hyperlink" Target="consultantplus://offline/ref=B1950DE39C3B48C6AACA86FE18E267F1A7F43CD589E41AAF2FF165526514277A0EBA38DDD46FE2884DA7A2175DE289B079AA34FDD3BB8AXEZ6I" TargetMode="External"/><Relationship Id="rId199" Type="http://schemas.openxmlformats.org/officeDocument/2006/relationships/hyperlink" Target="consultantplus://offline/ref=B1950DE39C3B48C6AACA86FE18E267F1A7F43CD589E41AAF2FF165526514277A0EBA38DDD46FE1884DA7A2175DE289B079AA34FDD3BB8AXEZ6I" TargetMode="External"/><Relationship Id="rId203" Type="http://schemas.openxmlformats.org/officeDocument/2006/relationships/hyperlink" Target="consultantplus://offline/ref=B1950DE39C3B48C6AACA86FE18E267F1ADF43FD986E947A527A86950621B786D09F334DCD46BE08343F8A7024CBA86B663B433E4CFB988E4X3Z0I" TargetMode="External"/><Relationship Id="rId19" Type="http://schemas.openxmlformats.org/officeDocument/2006/relationships/hyperlink" Target="consultantplus://offline/ref=B1950DE39C3B48C6AACA86FE18E267F1ADF13ADB89EB47A527A86950621B786D09F334DCD46AE78740F8A7024CBA86B663B433E4CFB988E4X3Z0I" TargetMode="External"/><Relationship Id="rId224" Type="http://schemas.openxmlformats.org/officeDocument/2006/relationships/hyperlink" Target="consultantplus://offline/ref=B1950DE39C3B48C6AACA86FE18E267F1ADF538D488E847A527A86950621B786D1BF36CD0D66EF88141EDF1530AXEZFI" TargetMode="External"/><Relationship Id="rId245" Type="http://schemas.openxmlformats.org/officeDocument/2006/relationships/hyperlink" Target="consultantplus://offline/ref=B1950DE39C3B48C6AACA86FE18E267F1ACF13ADB80EC47A527A86950621B786D09F334DCD46AE68047F8A7024CBA86B663B433E4CFB988E4X3Z0I" TargetMode="External"/><Relationship Id="rId30" Type="http://schemas.openxmlformats.org/officeDocument/2006/relationships/hyperlink" Target="consultantplus://offline/ref=B1950DE39C3B48C6AACA86FE18E267F1ADF53EDB87E847A527A86950621B786D09F334DCD46AE68445F8A7024CBA86B663B433E4CFB988E4X3Z0I" TargetMode="External"/><Relationship Id="rId105" Type="http://schemas.openxmlformats.org/officeDocument/2006/relationships/hyperlink" Target="consultantplus://offline/ref=B1950DE39C3B48C6AACA86FE18E267F1AFF938DF86EF47A527A86950621B786D09F334DCD46AE28842F8A7024CBA86B663B433E4CFB988E4X3Z0I" TargetMode="External"/><Relationship Id="rId126" Type="http://schemas.openxmlformats.org/officeDocument/2006/relationships/hyperlink" Target="consultantplus://offline/ref=B1950DE39C3B48C6AACA86FE18E267F1AFF938DF86EF47A527A86950621B786D09F334DCD46AE38146F8A7024CBA86B663B433E4CFB988E4X3Z0I" TargetMode="External"/><Relationship Id="rId147" Type="http://schemas.openxmlformats.org/officeDocument/2006/relationships/hyperlink" Target="consultantplus://offline/ref=B1950DE39C3B48C6AACA86FE18E267F1ADF43ADE87EE47A527A86950621B786D09F334D4DC61B2D002A6FE510CF18BB379A833E1XDZ1I" TargetMode="External"/><Relationship Id="rId168" Type="http://schemas.openxmlformats.org/officeDocument/2006/relationships/hyperlink" Target="consultantplus://offline/ref=B1950DE39C3B48C6AACA86FE18E267F1A6F438DF85E41AAF2FF165526514277A0EBA38DDD46AE6894DA7A2175DE289B079AA34FDD3BB8AXEZ6I" TargetMode="External"/><Relationship Id="rId51" Type="http://schemas.openxmlformats.org/officeDocument/2006/relationships/hyperlink" Target="consultantplus://offline/ref=B1950DE39C3B48C6AACA86FE18E267F1A7F43CD589E41AAF2FF165526514277A0EBA38DDD46FE2824DA7A2175DE289B079AA34FDD3BB8AXEZ6I" TargetMode="External"/><Relationship Id="rId72" Type="http://schemas.openxmlformats.org/officeDocument/2006/relationships/hyperlink" Target="consultantplus://offline/ref=B1950DE39C3B48C6AACA86FE18E267F1ACF032D880E647A527A86950621B786D09F334DCD46AE4854EF8A7024CBA86B663B433E4CFB988E4X3Z0I" TargetMode="External"/><Relationship Id="rId93" Type="http://schemas.openxmlformats.org/officeDocument/2006/relationships/hyperlink" Target="consultantplus://offline/ref=B1950DE39C3B48C6AACA86FE18E267F1ADF438DE84EF47A527A86950621B786D09F334D9D562EDD517B7A65E0AEB95B460B431E3D3XBZBI" TargetMode="External"/><Relationship Id="rId189" Type="http://schemas.openxmlformats.org/officeDocument/2006/relationships/hyperlink" Target="consultantplus://offline/ref=B1950DE39C3B48C6AACA86FE18E267F1A7F43CD589E41AAF2FF165526514277A0EBA38DDD46FE0884DA7A2175DE289B079AA34FDD3BB8AXEZ6I" TargetMode="External"/><Relationship Id="rId3" Type="http://schemas.openxmlformats.org/officeDocument/2006/relationships/settings" Target="settings.xml"/><Relationship Id="rId214" Type="http://schemas.openxmlformats.org/officeDocument/2006/relationships/hyperlink" Target="consultantplus://offline/ref=B1950DE39C3B48C6AACA86FE18E267F1A7F43CD589E41AAF2FF165526514277A0EBA38DDD46FEF804DA7A2175DE289B079AA34FDD3BB8AXEZ6I" TargetMode="External"/><Relationship Id="rId235" Type="http://schemas.openxmlformats.org/officeDocument/2006/relationships/hyperlink" Target="consultantplus://offline/ref=B1950DE39C3B48C6AACA86FE18E267F1A7F43CD589E41AAF2FF165526514277A0EBA38DDD46CE6884DA7A2175DE289B079AA34FDD3BB8AXEZ6I" TargetMode="External"/><Relationship Id="rId256" Type="http://schemas.openxmlformats.org/officeDocument/2006/relationships/hyperlink" Target="consultantplus://offline/ref=B1950DE39C3B48C6AACA86FE18E267F1ADF13ADB89EF47A527A86950621B786D09F334DCD46AE48341F8A7024CBA86B663B433E4CFB988E4X3Z0I" TargetMode="External"/><Relationship Id="rId116" Type="http://schemas.openxmlformats.org/officeDocument/2006/relationships/hyperlink" Target="consultantplus://offline/ref=B1950DE39C3B48C6AACA86FE18E267F1ADF539DC84EA47A527A86950621B786D1BF36CD0D66EF88141EDF1530AXEZFI" TargetMode="External"/><Relationship Id="rId137" Type="http://schemas.openxmlformats.org/officeDocument/2006/relationships/hyperlink" Target="consultantplus://offline/ref=B1950DE39C3B48C6AACA86FE18E267F1AFF938DF86EF47A527A86950621B786D09F334DCD46AE38145F8A7024CBA86B663B433E4CFB988E4X3Z0I" TargetMode="External"/><Relationship Id="rId158" Type="http://schemas.openxmlformats.org/officeDocument/2006/relationships/hyperlink" Target="consultantplus://offline/ref=B1950DE39C3B48C6AACA86FE18E267F1ACF032D880E647A527A86950621B786D09F334DCD46AE48647F8A7024CBA86B663B433E4CFB988E4X3Z0I" TargetMode="External"/><Relationship Id="rId20" Type="http://schemas.openxmlformats.org/officeDocument/2006/relationships/hyperlink" Target="consultantplus://offline/ref=B1950DE39C3B48C6AACA86FE18E267F1ACF032D880E647A527A86950621B786D09F334DCD46AE48544F8A7024CBA86B663B433E4CFB988E4X3Z0I" TargetMode="External"/><Relationship Id="rId41" Type="http://schemas.openxmlformats.org/officeDocument/2006/relationships/hyperlink" Target="consultantplus://offline/ref=B1950DE39C3B48C6AACA86FE18E267F1ADF43ADE87EE47A527A86950621B786D1BF36CD0D66EF88141EDF1530AXEZFI" TargetMode="External"/><Relationship Id="rId62" Type="http://schemas.openxmlformats.org/officeDocument/2006/relationships/hyperlink" Target="consultantplus://offline/ref=B1950DE39C3B48C6AACA86FE18E267F1ADF53EDB87E847A527A86950621B786D09F334DCD46AE68443F8A7024CBA86B663B433E4CFB988E4X3Z0I" TargetMode="External"/><Relationship Id="rId83" Type="http://schemas.openxmlformats.org/officeDocument/2006/relationships/hyperlink" Target="consultantplus://offline/ref=B1950DE39C3B48C6AACA86FE18E267F1ACF032D880E647A527A86950621B786D09F334DCD46AE48447F8A7024CBA86B663B433E4CFB988E4X3Z0I" TargetMode="External"/><Relationship Id="rId179" Type="http://schemas.openxmlformats.org/officeDocument/2006/relationships/hyperlink" Target="consultantplus://offline/ref=B1950DE39C3B48C6AACA86FE18E267F1A7F43CD589E41AAF2FF165526514277A0EBA38DDD46FE0834DA7A2175DE289B079AA34FDD3BB8AXEZ6I" TargetMode="External"/><Relationship Id="rId190" Type="http://schemas.openxmlformats.org/officeDocument/2006/relationships/hyperlink" Target="consultantplus://offline/ref=B1950DE39C3B48C6AACA86FE18E267F1A7F43CD589E41AAF2FF165526514277A0EBA38DDD46FE1814DA7A2175DE289B079AA34FDD3BB8AXEZ6I" TargetMode="External"/><Relationship Id="rId204" Type="http://schemas.openxmlformats.org/officeDocument/2006/relationships/hyperlink" Target="consultantplus://offline/ref=B1950DE39C3B48C6AACA86FE18E267F1AFF83CD985EE47A527A86950621B786D09F334DCD46AE78144F8A7024CBA86B663B433E4CFB988E4X3Z0I" TargetMode="External"/><Relationship Id="rId225" Type="http://schemas.openxmlformats.org/officeDocument/2006/relationships/hyperlink" Target="consultantplus://offline/ref=B1950DE39C3B48C6AACA86FE18E267F1ADF13BD482E847A527A86950621B786D09F334DCD46AE68843F8A7024CBA86B663B433E4CFB988E4X3Z0I" TargetMode="External"/><Relationship Id="rId246" Type="http://schemas.openxmlformats.org/officeDocument/2006/relationships/hyperlink" Target="consultantplus://offline/ref=B1950DE39C3B48C6AACA86FE18E267F1ADF43CDD86EB47A527A86950621B786D09F334DED36CE38A12A2B70605ED8FAA67AD2DE1D1B9X8Z8I" TargetMode="External"/><Relationship Id="rId106" Type="http://schemas.openxmlformats.org/officeDocument/2006/relationships/hyperlink" Target="consultantplus://offline/ref=B1950DE39C3B48C6AACA86FE18E267F1ACF032D880E647A527A86950621B786D09F334DCD46AE48440F8A7024CBA86B663B433E4CFB988E4X3Z0I" TargetMode="External"/><Relationship Id="rId127" Type="http://schemas.openxmlformats.org/officeDocument/2006/relationships/hyperlink" Target="consultantplus://offline/ref=B1950DE39C3B48C6AACA86FE18E267F1A7F43CD589E41AAF2FF165526514277A0EBA38DDD46FE3834DA7A2175DE289B079AA34FDD3BB8AXEZ6I" TargetMode="External"/><Relationship Id="rId10" Type="http://schemas.openxmlformats.org/officeDocument/2006/relationships/hyperlink" Target="consultantplus://offline/ref=B1950DE39C3B48C6AACA86FE18E267F1ACF13ADB80ED47A527A86950621B786D09F334DCD46AE18147F8A7024CBA86B663B433E4CFB988E4X3Z0I" TargetMode="External"/><Relationship Id="rId31" Type="http://schemas.openxmlformats.org/officeDocument/2006/relationships/hyperlink" Target="consultantplus://offline/ref=B1950DE39C3B48C6AACA86FE18E267F1ADF43ADD87EC47A527A86950621B786D09F334DCD46AE6854FF8A7024CBA86B663B433E4CFB988E4X3Z0I" TargetMode="External"/><Relationship Id="rId52" Type="http://schemas.openxmlformats.org/officeDocument/2006/relationships/hyperlink" Target="consultantplus://offline/ref=B1950DE39C3B48C6AACA86FE18E267F1A7F43CD589E41AAF2FF165526514277A0EBA38DDD46FE2854DA7A2175DE289B079AA34FDD3BB8AXEZ6I" TargetMode="External"/><Relationship Id="rId73" Type="http://schemas.openxmlformats.org/officeDocument/2006/relationships/hyperlink" Target="consultantplus://offline/ref=B1950DE39C3B48C6AACA86FE18E267F1AFF632DD81EE47A527A86950621B786D09F334DCD46AE7814EF8A7024CBA86B663B433E4CFB988E4X3Z0I" TargetMode="External"/><Relationship Id="rId94" Type="http://schemas.openxmlformats.org/officeDocument/2006/relationships/hyperlink" Target="consultantplus://offline/ref=B1950DE39C3B48C6AACA86FE18E267F1ADF438DE84EF47A527A86950621B786D09F334D9D563EDD517B7A65E0AEB95B460B431E3D3XBZBI" TargetMode="External"/><Relationship Id="rId148" Type="http://schemas.openxmlformats.org/officeDocument/2006/relationships/hyperlink" Target="consultantplus://offline/ref=B1950DE39C3B48C6AACA86FE18E267F1ADF53EDB87E847A527A86950621B786D09F334DCD46AE6844EF8A7024CBA86B663B433E4CFB988E4X3Z0I" TargetMode="External"/><Relationship Id="rId169" Type="http://schemas.openxmlformats.org/officeDocument/2006/relationships/hyperlink" Target="consultantplus://offline/ref=B1950DE39C3B48C6AACA86FE18E267F1ACF032D880E647A527A86950621B786D09F334DCD46AE48642F8A7024CBA86B663B433E4CFB988E4X3Z0I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consultantplus://offline/ref=B1950DE39C3B48C6AACA86FE18E267F1ADF43ADE87EE47A527A86950621B786D09F334DCD46AE18040F8A7024CBA86B663B433E4CFB988E4X3Z0I" TargetMode="External"/><Relationship Id="rId215" Type="http://schemas.openxmlformats.org/officeDocument/2006/relationships/hyperlink" Target="consultantplus://offline/ref=B1950DE39C3B48C6AACA86FE18E267F1AFF938DF86EF47A527A86950621B786D09F334DCD46AE38744F8A7024CBA86B663B433E4CFB988E4X3Z0I" TargetMode="External"/><Relationship Id="rId236" Type="http://schemas.openxmlformats.org/officeDocument/2006/relationships/hyperlink" Target="consultantplus://offline/ref=B1950DE39C3B48C6AACA86FE18E267F1AFF938DF86EF47A527A86950621B786D09F334DCD46AE38741F8A7024CBA86B663B433E4CFB988E4X3Z0I" TargetMode="External"/><Relationship Id="rId257" Type="http://schemas.openxmlformats.org/officeDocument/2006/relationships/hyperlink" Target="consultantplus://offline/ref=B1950DE39C3B48C6AACA86FE18E267F1ACF932DB85EF47A527A86950621B786D09F334DCD46AE68645F8A7024CBA86B663B433E4CFB988E4X3Z0I" TargetMode="External"/><Relationship Id="rId42" Type="http://schemas.openxmlformats.org/officeDocument/2006/relationships/hyperlink" Target="consultantplus://offline/ref=B1950DE39C3B48C6AACA86FE18E267F1ADF53EDB87E847A527A86950621B786D09F334DCD46AE68442F8A7024CBA86B663B433E4CFB988E4X3Z0I" TargetMode="External"/><Relationship Id="rId84" Type="http://schemas.openxmlformats.org/officeDocument/2006/relationships/hyperlink" Target="consultantplus://offline/ref=B1950DE39C3B48C6AACA86FE18E267F1ADF43ADD87EC47A527A86950621B786D09F334DCD46AE68441F8A7024CBA86B663B433E4CFB988E4X3Z0I" TargetMode="External"/><Relationship Id="rId138" Type="http://schemas.openxmlformats.org/officeDocument/2006/relationships/hyperlink" Target="consultantplus://offline/ref=B1950DE39C3B48C6AACA86FE18E267F1ACF032D880E647A527A86950621B786D09F334DCD46AE4874EF8A7024CBA86B663B433E4CFB988E4X3Z0I" TargetMode="External"/><Relationship Id="rId191" Type="http://schemas.openxmlformats.org/officeDocument/2006/relationships/hyperlink" Target="consultantplus://offline/ref=B1950DE39C3B48C6AACA86FE18E267F1AFF73BDE83E947A527A86950621B786D09F334DCD46AE68842F8A7024CBA86B663B433E4CFB988E4X3Z0I" TargetMode="External"/><Relationship Id="rId205" Type="http://schemas.openxmlformats.org/officeDocument/2006/relationships/hyperlink" Target="consultantplus://offline/ref=B1950DE39C3B48C6AACA86FE18E267F1ACF83FDA88E847A527A86950621B786D09F334DCD46AE68046F8A7024CBA86B663B433E4CFB988E4X3Z0I" TargetMode="External"/><Relationship Id="rId247" Type="http://schemas.openxmlformats.org/officeDocument/2006/relationships/hyperlink" Target="consultantplus://offline/ref=B1950DE39C3B48C6AACA86FE18E267F1ACF33AD985EF47A527A86950621B786D09F334DCD46AE08241F8A7024CBA86B663B433E4CFB988E4X3Z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34</Pages>
  <Words>21142</Words>
  <Characters>120514</Characters>
  <Application>Microsoft Office Word</Application>
  <DocSecurity>0</DocSecurity>
  <Lines>1004</Lines>
  <Paragraphs>282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Игоревна КОМОВА</dc:creator>
  <cp:lastModifiedBy>Ирина Игоревна КОМОВА</cp:lastModifiedBy>
  <cp:revision>1</cp:revision>
  <dcterms:created xsi:type="dcterms:W3CDTF">2020-07-24T08:25:00Z</dcterms:created>
  <dcterms:modified xsi:type="dcterms:W3CDTF">2020-07-24T08:26:00Z</dcterms:modified>
</cp:coreProperties>
</file>